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309FA089" w:rsidR="0077004D" w:rsidRPr="00350BF5" w:rsidRDefault="00325278" w:rsidP="001D1CD1">
      <w:pPr>
        <w:pStyle w:val="Header"/>
        <w:tabs>
          <w:tab w:val="clear" w:pos="9026"/>
          <w:tab w:val="right" w:pos="8930"/>
        </w:tabs>
        <w:ind w:right="-589"/>
        <w:jc w:val="center"/>
        <w:rPr>
          <w:rFonts w:ascii="Castellar" w:hAnsi="Castellar"/>
          <w:b/>
          <w:bCs/>
          <w:color w:val="538135" w:themeColor="accent6" w:themeShade="BF"/>
          <w:sz w:val="44"/>
          <w:szCs w:val="44"/>
        </w:rPr>
      </w:pPr>
      <w:r>
        <w:rPr>
          <w:rFonts w:ascii="Castellar" w:hAnsi="Castellar"/>
          <w:b/>
          <w:bCs/>
          <w:color w:val="538135" w:themeColor="accent6" w:themeShade="BF"/>
          <w:sz w:val="44"/>
          <w:szCs w:val="44"/>
        </w:rPr>
        <w:tab/>
      </w:r>
      <w:r w:rsidR="004E6824">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425BE364"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E77F39">
        <w:rPr>
          <w:rFonts w:ascii="Arial" w:hAnsi="Arial" w:cs="Arial"/>
          <w:b/>
          <w:color w:val="538135" w:themeColor="accent6" w:themeShade="BF"/>
          <w:sz w:val="24"/>
          <w:szCs w:val="24"/>
        </w:rPr>
        <w:t>3</w:t>
      </w:r>
      <w:r w:rsidR="00E77F39" w:rsidRPr="00E77F39">
        <w:rPr>
          <w:rFonts w:ascii="Arial" w:hAnsi="Arial" w:cs="Arial"/>
          <w:b/>
          <w:color w:val="538135" w:themeColor="accent6" w:themeShade="BF"/>
          <w:sz w:val="24"/>
          <w:szCs w:val="24"/>
          <w:vertAlign w:val="superscript"/>
        </w:rPr>
        <w:t>rd</w:t>
      </w:r>
      <w:r w:rsidR="00E77F39">
        <w:rPr>
          <w:rFonts w:ascii="Arial" w:hAnsi="Arial" w:cs="Arial"/>
          <w:b/>
          <w:color w:val="538135" w:themeColor="accent6" w:themeShade="BF"/>
          <w:sz w:val="24"/>
          <w:szCs w:val="24"/>
        </w:rPr>
        <w:t xml:space="preserve"> September</w:t>
      </w:r>
      <w:r w:rsidR="00DE4369">
        <w:rPr>
          <w:rFonts w:ascii="Arial" w:hAnsi="Arial" w:cs="Arial"/>
          <w:b/>
          <w:color w:val="538135" w:themeColor="accent6" w:themeShade="BF"/>
          <w:sz w:val="24"/>
          <w:szCs w:val="24"/>
        </w:rPr>
        <w:t xml:space="preserve">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48921256" w:rsidR="0077004D" w:rsidRDefault="00E62249" w:rsidP="001D1CD1">
      <w:pPr>
        <w:tabs>
          <w:tab w:val="right" w:pos="8930"/>
        </w:tabs>
        <w:ind w:left="567" w:right="-589"/>
        <w:jc w:val="center"/>
        <w:rPr>
          <w:rFonts w:ascii="Arial" w:hAnsi="Arial" w:cs="Arial"/>
          <w:b/>
          <w:color w:val="538135" w:themeColor="accent6" w:themeShade="BF"/>
          <w:sz w:val="40"/>
          <w:szCs w:val="40"/>
        </w:rPr>
      </w:pPr>
      <w:r w:rsidRPr="00D20373">
        <w:rPr>
          <w:rFonts w:ascii="Arial" w:hAnsi="Arial" w:cs="Arial"/>
          <w:b/>
          <w:color w:val="538135" w:themeColor="accent6" w:themeShade="BF"/>
          <w:sz w:val="40"/>
          <w:szCs w:val="40"/>
        </w:rPr>
        <w:t>AGENDA</w:t>
      </w:r>
    </w:p>
    <w:p w14:paraId="2D52F2D4" w14:textId="1D108ABC"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Chairman to draw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Pr="00E40BAE"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74D0788D" w:rsidR="00392C12" w:rsidRDefault="007F57D7" w:rsidP="00392C12">
      <w:pPr>
        <w:tabs>
          <w:tab w:val="left" w:pos="3090"/>
          <w:tab w:val="right" w:pos="8930"/>
        </w:tabs>
        <w:ind w:left="851" w:right="-589"/>
        <w:rPr>
          <w:rFonts w:ascii="Arial" w:hAnsi="Arial" w:cs="Arial"/>
        </w:rPr>
      </w:pPr>
      <w:r>
        <w:rPr>
          <w:rFonts w:ascii="Arial" w:hAnsi="Arial" w:cs="Arial"/>
        </w:rPr>
        <w:t>Confirmed a</w:t>
      </w:r>
      <w:r w:rsidR="00B81286">
        <w:rPr>
          <w:rFonts w:ascii="Arial" w:hAnsi="Arial" w:cs="Arial"/>
        </w:rPr>
        <w:t xml:space="preserve">s at the date of distribution - </w:t>
      </w:r>
      <w:r w:rsidR="00A738C4">
        <w:rPr>
          <w:rFonts w:ascii="Arial" w:hAnsi="Arial" w:cs="Arial"/>
        </w:rPr>
        <w:t xml:space="preserve">Councillors </w:t>
      </w:r>
      <w:r w:rsidR="00B81286">
        <w:rPr>
          <w:rFonts w:ascii="Arial" w:hAnsi="Arial" w:cs="Arial"/>
        </w:rPr>
        <w:t xml:space="preserve">D Mann, </w:t>
      </w:r>
      <w:r w:rsidR="00A738C4">
        <w:rPr>
          <w:rFonts w:ascii="Arial" w:hAnsi="Arial" w:cs="Arial"/>
        </w:rPr>
        <w:t>M Peters and L Rock</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288D47C3" w:rsidR="00D3166E" w:rsidRPr="0054547E" w:rsidRDefault="00A70F70" w:rsidP="00781304">
      <w:pPr>
        <w:tabs>
          <w:tab w:val="left" w:pos="3090"/>
          <w:tab w:val="right" w:pos="8930"/>
        </w:tabs>
        <w:spacing w:after="0"/>
        <w:ind w:left="851" w:right="-589"/>
        <w:rPr>
          <w:rFonts w:ascii="Arial" w:hAnsi="Arial" w:cs="Arial"/>
        </w:rPr>
      </w:pPr>
      <w:r w:rsidRPr="0054547E">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4A19AD5A" w14:textId="17E41ED2" w:rsidR="00E767FC" w:rsidRPr="00E767FC" w:rsidRDefault="005B3076" w:rsidP="004B148D">
      <w:pPr>
        <w:tabs>
          <w:tab w:val="left" w:pos="3090"/>
          <w:tab w:val="right" w:pos="8930"/>
        </w:tabs>
        <w:spacing w:after="0"/>
        <w:ind w:left="851" w:right="-589"/>
        <w:rPr>
          <w:rFonts w:ascii="Arial" w:hAnsi="Arial" w:cs="Arial"/>
        </w:rPr>
      </w:pPr>
      <w:r>
        <w:rPr>
          <w:rFonts w:ascii="Arial" w:hAnsi="Arial" w:cs="Arial"/>
        </w:rPr>
        <w:t xml:space="preserve">Having circulated details to Members in advance of the Meeting, to consider a request from a resident for the removal or repositioning of </w:t>
      </w:r>
      <w:r w:rsidR="00871580">
        <w:rPr>
          <w:rFonts w:ascii="Arial" w:hAnsi="Arial" w:cs="Arial"/>
        </w:rPr>
        <w:t xml:space="preserve">the </w:t>
      </w:r>
      <w:r>
        <w:rPr>
          <w:rFonts w:ascii="Arial" w:hAnsi="Arial" w:cs="Arial"/>
        </w:rPr>
        <w:t>benches in Oakfield Park adjacent to The Spires</w:t>
      </w:r>
    </w:p>
    <w:p w14:paraId="65EE49AE" w14:textId="77777777" w:rsidR="007913E6" w:rsidRPr="0054547E" w:rsidRDefault="007913E6" w:rsidP="00781304">
      <w:pPr>
        <w:tabs>
          <w:tab w:val="left" w:pos="3090"/>
          <w:tab w:val="right" w:pos="8930"/>
        </w:tabs>
        <w:spacing w:after="0"/>
        <w:ind w:left="851" w:right="-589"/>
        <w:rPr>
          <w:rFonts w:ascii="Arial" w:hAnsi="Arial" w:cs="Arial"/>
        </w:rPr>
      </w:pPr>
    </w:p>
    <w:p w14:paraId="64E5DB37" w14:textId="13574FE0" w:rsidR="009C6A5F" w:rsidRPr="0054547E" w:rsidRDefault="009C6A5F" w:rsidP="00781304">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w:t>
      </w:r>
      <w:r w:rsidR="006A6CE6" w:rsidRPr="0054547E">
        <w:rPr>
          <w:rFonts w:ascii="Arial" w:hAnsi="Arial" w:cs="Arial"/>
          <w:b/>
          <w:color w:val="538135" w:themeColor="accent6" w:themeShade="BF"/>
        </w:rPr>
        <w:t xml:space="preserve">any </w:t>
      </w:r>
      <w:r w:rsidRPr="0054547E">
        <w:rPr>
          <w:rFonts w:ascii="Arial" w:hAnsi="Arial" w:cs="Arial"/>
          <w:b/>
          <w:color w:val="538135" w:themeColor="accent6" w:themeShade="BF"/>
        </w:rPr>
        <w:t xml:space="preserve">matters be noted or </w:t>
      </w:r>
      <w:r w:rsidR="00555345">
        <w:rPr>
          <w:rFonts w:ascii="Arial" w:hAnsi="Arial" w:cs="Arial"/>
          <w:b/>
          <w:color w:val="538135" w:themeColor="accent6" w:themeShade="BF"/>
        </w:rPr>
        <w:t>that the Clerk acts on any decision made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054A5683" w:rsidR="00CB604C" w:rsidRDefault="00CB604C" w:rsidP="00781304">
      <w:pPr>
        <w:pStyle w:val="ListParagraph"/>
        <w:tabs>
          <w:tab w:val="left" w:pos="3090"/>
          <w:tab w:val="right" w:pos="8930"/>
        </w:tabs>
        <w:ind w:left="785" w:right="-589"/>
        <w:rPr>
          <w:rFonts w:ascii="Arial" w:hAnsi="Arial" w:cs="Arial"/>
          <w:bCs/>
        </w:rPr>
      </w:pPr>
      <w:r w:rsidRPr="0054547E">
        <w:rPr>
          <w:rFonts w:ascii="Arial" w:hAnsi="Arial" w:cs="Arial"/>
          <w:bCs/>
        </w:rPr>
        <w:t>To receive verbal reports from the Parish Representatives on Kent County Council</w:t>
      </w:r>
      <w:r w:rsidR="009B739F" w:rsidRPr="0054547E">
        <w:rPr>
          <w:rFonts w:ascii="Arial" w:hAnsi="Arial" w:cs="Arial"/>
          <w:bCs/>
        </w:rPr>
        <w:t xml:space="preserve"> and Dartford Borough Council </w:t>
      </w:r>
    </w:p>
    <w:p w14:paraId="2726516C" w14:textId="77777777" w:rsidR="00ED14C0" w:rsidRDefault="00ED14C0" w:rsidP="00781304">
      <w:pPr>
        <w:pStyle w:val="ListParagraph"/>
        <w:tabs>
          <w:tab w:val="left" w:pos="3090"/>
          <w:tab w:val="right" w:pos="8930"/>
        </w:tabs>
        <w:ind w:left="785" w:right="-589"/>
        <w:rPr>
          <w:rFonts w:ascii="Arial" w:hAnsi="Arial" w:cs="Arial"/>
          <w:bCs/>
        </w:rPr>
      </w:pPr>
    </w:p>
    <w:p w14:paraId="617B9557" w14:textId="17AB1BD5" w:rsidR="00CB604C" w:rsidRPr="0054547E" w:rsidRDefault="00CB604C" w:rsidP="00781304">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534A6D43" w:rsidR="006C0EA8" w:rsidRPr="0054547E" w:rsidRDefault="006C0EA8" w:rsidP="00781304">
      <w:pPr>
        <w:tabs>
          <w:tab w:val="left" w:pos="3090"/>
          <w:tab w:val="right" w:pos="8930"/>
        </w:tabs>
        <w:ind w:left="851" w:right="-589"/>
        <w:rPr>
          <w:rFonts w:ascii="Arial" w:hAnsi="Arial" w:cs="Arial"/>
        </w:rPr>
      </w:pPr>
      <w:r w:rsidRPr="0054547E">
        <w:rPr>
          <w:rFonts w:ascii="Arial" w:hAnsi="Arial" w:cs="Arial"/>
        </w:rPr>
        <w:t xml:space="preserve">To approve </w:t>
      </w:r>
      <w:r w:rsidR="00F253C1">
        <w:rPr>
          <w:rFonts w:ascii="Arial" w:hAnsi="Arial" w:cs="Arial"/>
        </w:rPr>
        <w:t xml:space="preserve">and adopt </w:t>
      </w: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E77F39">
        <w:rPr>
          <w:rFonts w:ascii="Arial" w:hAnsi="Arial" w:cs="Arial"/>
        </w:rPr>
        <w:t>2</w:t>
      </w:r>
      <w:r w:rsidR="00E77F39" w:rsidRPr="00E77F39">
        <w:rPr>
          <w:rFonts w:ascii="Arial" w:hAnsi="Arial" w:cs="Arial"/>
          <w:vertAlign w:val="superscript"/>
        </w:rPr>
        <w:t>nd</w:t>
      </w:r>
      <w:r w:rsidR="00E77F39">
        <w:rPr>
          <w:rFonts w:ascii="Arial" w:hAnsi="Arial" w:cs="Arial"/>
        </w:rPr>
        <w:t xml:space="preserve"> July 2025</w:t>
      </w:r>
    </w:p>
    <w:p w14:paraId="5C0FAEA0" w14:textId="1E460857" w:rsidR="006C0EA8" w:rsidRPr="0054547E" w:rsidRDefault="006C0EA8" w:rsidP="00781304">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color w:val="538135" w:themeColor="accent6" w:themeShade="BF"/>
        </w:rPr>
      </w:pPr>
      <w:bookmarkStart w:id="1" w:name="_Hlk60905290"/>
      <w:r w:rsidRPr="0054547E">
        <w:rPr>
          <w:rFonts w:ascii="Arial" w:hAnsi="Arial" w:cs="Arial"/>
          <w:b/>
          <w:color w:val="538135" w:themeColor="accent6" w:themeShade="BF"/>
        </w:rPr>
        <w:t>RECOMMENDATION – That the Minutes be approved and adopted as true record</w:t>
      </w:r>
      <w:r w:rsidR="000D7071">
        <w:rPr>
          <w:rFonts w:ascii="Arial" w:hAnsi="Arial" w:cs="Arial"/>
          <w:b/>
          <w:color w:val="538135" w:themeColor="accent6" w:themeShade="BF"/>
        </w:rPr>
        <w:t>s</w:t>
      </w:r>
    </w:p>
    <w:bookmarkEnd w:id="1"/>
    <w:p w14:paraId="0AA3E117" w14:textId="77777777" w:rsidR="006C0EA8" w:rsidRPr="0054547E" w:rsidRDefault="006C0EA8"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FDCEBE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E13433A" w14:textId="77777777" w:rsidR="00B10FD6" w:rsidRDefault="00B10FD6" w:rsidP="00781304">
      <w:pPr>
        <w:pStyle w:val="ListParagraph"/>
        <w:tabs>
          <w:tab w:val="right" w:pos="8930"/>
        </w:tabs>
        <w:spacing w:after="0"/>
        <w:ind w:left="851" w:right="-589"/>
        <w:rPr>
          <w:rFonts w:ascii="Arial" w:hAnsi="Arial" w:cs="Arial"/>
          <w:bCs/>
        </w:rPr>
      </w:pPr>
    </w:p>
    <w:p w14:paraId="5B488906" w14:textId="77777777" w:rsidR="00B10FD6" w:rsidRDefault="00B10FD6" w:rsidP="00781304">
      <w:pPr>
        <w:pStyle w:val="ListParagraph"/>
        <w:tabs>
          <w:tab w:val="right" w:pos="8930"/>
        </w:tabs>
        <w:spacing w:after="0"/>
        <w:ind w:left="851" w:right="-589"/>
        <w:rPr>
          <w:rFonts w:ascii="Arial" w:hAnsi="Arial" w:cs="Arial"/>
          <w:bCs/>
        </w:rPr>
      </w:pPr>
    </w:p>
    <w:p w14:paraId="699C42E0" w14:textId="77777777" w:rsidR="00B10FD6" w:rsidRDefault="00B10FD6" w:rsidP="00781304">
      <w:pPr>
        <w:pStyle w:val="ListParagraph"/>
        <w:tabs>
          <w:tab w:val="right" w:pos="8930"/>
        </w:tabs>
        <w:spacing w:after="0"/>
        <w:ind w:left="851" w:right="-589"/>
        <w:rPr>
          <w:rFonts w:ascii="Arial" w:hAnsi="Arial" w:cs="Arial"/>
          <w:bCs/>
        </w:rPr>
      </w:pPr>
    </w:p>
    <w:p w14:paraId="6706CC16" w14:textId="77777777" w:rsidR="00B10FD6" w:rsidRDefault="00B10FD6" w:rsidP="00781304">
      <w:pPr>
        <w:pStyle w:val="ListParagraph"/>
        <w:tabs>
          <w:tab w:val="right" w:pos="8930"/>
        </w:tabs>
        <w:spacing w:after="0"/>
        <w:ind w:left="851" w:right="-589"/>
        <w:rPr>
          <w:rFonts w:ascii="Arial" w:hAnsi="Arial" w:cs="Arial"/>
          <w:bCs/>
        </w:rPr>
      </w:pPr>
    </w:p>
    <w:p w14:paraId="77B2FDE9" w14:textId="77777777" w:rsidR="00B10FD6" w:rsidRDefault="00B10FD6" w:rsidP="00781304">
      <w:pPr>
        <w:pStyle w:val="ListParagraph"/>
        <w:tabs>
          <w:tab w:val="right" w:pos="8930"/>
        </w:tabs>
        <w:spacing w:after="0"/>
        <w:ind w:left="851" w:right="-589"/>
        <w:rPr>
          <w:rFonts w:ascii="Arial" w:hAnsi="Arial" w:cs="Arial"/>
          <w:bCs/>
        </w:rPr>
      </w:pPr>
    </w:p>
    <w:p w14:paraId="7BD99B31" w14:textId="77777777" w:rsidR="00B10FD6" w:rsidRDefault="00B10FD6"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65793ADD" w:rsidR="00720B2B" w:rsidRPr="0054547E" w:rsidRDefault="00E35161" w:rsidP="00AA02CA">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 t</w:t>
      </w:r>
      <w:r w:rsidR="006B2640" w:rsidRPr="0054547E">
        <w:rPr>
          <w:rFonts w:ascii="Arial" w:hAnsi="Arial" w:cs="Arial"/>
        </w:rPr>
        <w:t xml:space="preserve">o approve the Financial Statements for </w:t>
      </w:r>
      <w:r w:rsidR="00E77F39">
        <w:rPr>
          <w:rFonts w:ascii="Arial" w:hAnsi="Arial" w:cs="Arial"/>
        </w:rPr>
        <w:t>each of the two months ended 31</w:t>
      </w:r>
      <w:r w:rsidR="00E77F39" w:rsidRPr="00E77F39">
        <w:rPr>
          <w:rFonts w:ascii="Arial" w:hAnsi="Arial" w:cs="Arial"/>
          <w:vertAlign w:val="superscript"/>
        </w:rPr>
        <w:t>st</w:t>
      </w:r>
      <w:r w:rsidR="00E77F39">
        <w:rPr>
          <w:rFonts w:ascii="Arial" w:hAnsi="Arial" w:cs="Arial"/>
        </w:rPr>
        <w:t xml:space="preserve"> August 2025</w:t>
      </w:r>
    </w:p>
    <w:p w14:paraId="154C0F0D" w14:textId="77777777" w:rsidR="00720B2B" w:rsidRPr="00E40BAE" w:rsidRDefault="00720B2B" w:rsidP="00781304">
      <w:pPr>
        <w:tabs>
          <w:tab w:val="left" w:pos="3090"/>
          <w:tab w:val="right" w:pos="8930"/>
        </w:tabs>
        <w:spacing w:after="0"/>
        <w:ind w:left="1985" w:right="-589"/>
        <w:rPr>
          <w:rFonts w:ascii="Arial" w:hAnsi="Arial" w:cs="Arial"/>
          <w:color w:val="FF0000"/>
        </w:rPr>
      </w:pPr>
    </w:p>
    <w:p w14:paraId="7E479BDC" w14:textId="5AA4D7A2" w:rsidR="00E15FC5" w:rsidRPr="00DE4369" w:rsidRDefault="00720B2B" w:rsidP="00DE4369">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006B2640" w:rsidRPr="0054547E">
        <w:rPr>
          <w:rFonts w:ascii="Arial" w:hAnsi="Arial" w:cs="Arial"/>
          <w:b/>
          <w:color w:val="538135" w:themeColor="accent6" w:themeShade="BF"/>
        </w:rPr>
        <w:t>Statement</w:t>
      </w:r>
      <w:r w:rsidR="002E33E8">
        <w:rPr>
          <w:rFonts w:ascii="Arial" w:hAnsi="Arial" w:cs="Arial"/>
          <w:b/>
          <w:color w:val="538135" w:themeColor="accent6" w:themeShade="BF"/>
        </w:rPr>
        <w:t>s</w:t>
      </w:r>
      <w:r w:rsidR="006B2640" w:rsidRPr="0054547E">
        <w:rPr>
          <w:rFonts w:ascii="Arial" w:hAnsi="Arial" w:cs="Arial"/>
          <w:b/>
          <w:color w:val="538135" w:themeColor="accent6" w:themeShade="BF"/>
        </w:rPr>
        <w:t xml:space="preserve"> be approve</w:t>
      </w:r>
      <w:bookmarkEnd w:id="4"/>
      <w:r w:rsidR="009C26EF" w:rsidRPr="0054547E">
        <w:rPr>
          <w:rFonts w:ascii="Arial" w:hAnsi="Arial" w:cs="Arial"/>
          <w:b/>
          <w:color w:val="538135" w:themeColor="accent6" w:themeShade="BF"/>
        </w:rPr>
        <w:t>d</w:t>
      </w:r>
    </w:p>
    <w:p w14:paraId="387458AA" w14:textId="77777777" w:rsidR="00E15FC5" w:rsidRDefault="00E15FC5" w:rsidP="007C7552">
      <w:pPr>
        <w:pStyle w:val="NoSpacing"/>
        <w:tabs>
          <w:tab w:val="left" w:pos="3402"/>
        </w:tabs>
        <w:ind w:right="-589"/>
        <w:rPr>
          <w:rFonts w:ascii="Arial" w:hAnsi="Arial" w:cs="Arial"/>
          <w:bCs/>
        </w:rPr>
      </w:pPr>
    </w:p>
    <w:p w14:paraId="12751309" w14:textId="252036F9" w:rsidR="00B30B50" w:rsidRDefault="00B30B50" w:rsidP="00B30B50">
      <w:pPr>
        <w:pStyle w:val="NoSpacing"/>
        <w:numPr>
          <w:ilvl w:val="0"/>
          <w:numId w:val="3"/>
        </w:numPr>
        <w:tabs>
          <w:tab w:val="left" w:pos="3402"/>
        </w:tabs>
        <w:ind w:left="1985" w:right="-589" w:hanging="567"/>
        <w:rPr>
          <w:rFonts w:ascii="Arial" w:hAnsi="Arial" w:cs="Arial"/>
          <w:b/>
        </w:rPr>
      </w:pPr>
      <w:r w:rsidRPr="00B30B50">
        <w:rPr>
          <w:rFonts w:ascii="Arial" w:hAnsi="Arial" w:cs="Arial"/>
          <w:b/>
        </w:rPr>
        <w:t>Pole Trimmer</w:t>
      </w:r>
    </w:p>
    <w:p w14:paraId="265CC14B" w14:textId="58181FA3" w:rsidR="00B30B50" w:rsidRDefault="00B30B50" w:rsidP="00B30B50">
      <w:pPr>
        <w:pStyle w:val="NoSpacing"/>
        <w:tabs>
          <w:tab w:val="left" w:pos="3402"/>
        </w:tabs>
        <w:ind w:left="1985" w:right="-589"/>
        <w:rPr>
          <w:rFonts w:ascii="Arial" w:hAnsi="Arial" w:cs="Arial"/>
          <w:b/>
        </w:rPr>
      </w:pPr>
    </w:p>
    <w:p w14:paraId="519EE731" w14:textId="74C804F6" w:rsidR="00B30B50" w:rsidRDefault="00B30B50" w:rsidP="00B30B50">
      <w:pPr>
        <w:pStyle w:val="NoSpacing"/>
        <w:tabs>
          <w:tab w:val="left" w:pos="3402"/>
        </w:tabs>
        <w:ind w:left="1985" w:right="-589"/>
        <w:rPr>
          <w:rFonts w:ascii="Arial" w:hAnsi="Arial" w:cs="Arial"/>
          <w:bCs/>
        </w:rPr>
      </w:pPr>
      <w:r>
        <w:rPr>
          <w:rFonts w:ascii="Arial" w:hAnsi="Arial" w:cs="Arial"/>
          <w:bCs/>
        </w:rPr>
        <w:t>To note the purchase of a replacement Pole Trimmer at a cost of £842.60 net of VAT)</w:t>
      </w:r>
    </w:p>
    <w:p w14:paraId="3B9FB944" w14:textId="77777777" w:rsidR="00B30B50" w:rsidRDefault="00B30B50" w:rsidP="00B30B50">
      <w:pPr>
        <w:pStyle w:val="NoSpacing"/>
        <w:tabs>
          <w:tab w:val="left" w:pos="3402"/>
        </w:tabs>
        <w:ind w:left="1985" w:right="-589"/>
        <w:rPr>
          <w:rFonts w:ascii="Arial" w:hAnsi="Arial" w:cs="Arial"/>
          <w:bCs/>
        </w:rPr>
      </w:pPr>
    </w:p>
    <w:p w14:paraId="203EB194" w14:textId="58D7427A" w:rsidR="00B30B50" w:rsidRPr="00B30B50" w:rsidRDefault="00B30B50" w:rsidP="00B30B50">
      <w:pPr>
        <w:pStyle w:val="NoSpacing"/>
        <w:pBdr>
          <w:top w:val="single" w:sz="4" w:space="1" w:color="auto"/>
          <w:left w:val="single" w:sz="4" w:space="4" w:color="auto"/>
          <w:bottom w:val="single" w:sz="4" w:space="1" w:color="auto"/>
          <w:right w:val="single" w:sz="4" w:space="4" w:color="auto"/>
        </w:pBdr>
        <w:tabs>
          <w:tab w:val="left" w:pos="3402"/>
        </w:tabs>
        <w:ind w:left="1134" w:right="46"/>
        <w:rPr>
          <w:rFonts w:ascii="Arial" w:hAnsi="Arial" w:cs="Arial"/>
          <w:b/>
          <w:color w:val="538135" w:themeColor="accent6" w:themeShade="BF"/>
        </w:rPr>
      </w:pPr>
      <w:r>
        <w:rPr>
          <w:rFonts w:ascii="Arial" w:hAnsi="Arial" w:cs="Arial"/>
          <w:b/>
          <w:color w:val="538135" w:themeColor="accent6" w:themeShade="BF"/>
        </w:rPr>
        <w:t>RECOMMENDATION – That the purchase be noted</w:t>
      </w:r>
    </w:p>
    <w:p w14:paraId="7A53C583" w14:textId="76D420E6" w:rsidR="004A56D1" w:rsidRDefault="004A56D1" w:rsidP="00ED14C0">
      <w:pPr>
        <w:pStyle w:val="NoSpacing"/>
        <w:tabs>
          <w:tab w:val="left" w:pos="1485"/>
        </w:tabs>
        <w:ind w:right="-589"/>
        <w:rPr>
          <w:rFonts w:ascii="Arial" w:hAnsi="Arial" w:cs="Arial"/>
          <w:bCs/>
        </w:rPr>
      </w:pPr>
    </w:p>
    <w:p w14:paraId="4396001D" w14:textId="116A0D85" w:rsidR="006800E0" w:rsidRDefault="006800E0" w:rsidP="006800E0">
      <w:pPr>
        <w:pStyle w:val="NoSpacing"/>
        <w:numPr>
          <w:ilvl w:val="0"/>
          <w:numId w:val="42"/>
        </w:numPr>
        <w:tabs>
          <w:tab w:val="left" w:pos="1485"/>
        </w:tabs>
        <w:ind w:left="1985" w:right="-589" w:hanging="567"/>
        <w:rPr>
          <w:rFonts w:ascii="Arial" w:hAnsi="Arial" w:cs="Arial"/>
          <w:b/>
        </w:rPr>
      </w:pPr>
      <w:r w:rsidRPr="006800E0">
        <w:rPr>
          <w:rFonts w:ascii="Arial" w:hAnsi="Arial" w:cs="Arial"/>
          <w:b/>
        </w:rPr>
        <w:t>Tree Maintenance</w:t>
      </w:r>
    </w:p>
    <w:p w14:paraId="438B791C" w14:textId="77777777" w:rsidR="00A738C4" w:rsidRDefault="00A738C4" w:rsidP="00A738C4">
      <w:pPr>
        <w:pStyle w:val="NoSpacing"/>
        <w:tabs>
          <w:tab w:val="left" w:pos="1485"/>
        </w:tabs>
        <w:ind w:right="-589"/>
        <w:rPr>
          <w:rFonts w:ascii="Arial" w:hAnsi="Arial" w:cs="Arial"/>
          <w:b/>
        </w:rPr>
      </w:pPr>
    </w:p>
    <w:p w14:paraId="40EBD59B" w14:textId="4B630A4A" w:rsidR="00A738C4" w:rsidRPr="00A738C4" w:rsidRDefault="00A738C4" w:rsidP="00A738C4">
      <w:pPr>
        <w:pStyle w:val="NoSpacing"/>
        <w:tabs>
          <w:tab w:val="left" w:pos="1485"/>
        </w:tabs>
        <w:ind w:left="1985" w:right="-589"/>
        <w:rPr>
          <w:rFonts w:ascii="Arial" w:hAnsi="Arial" w:cs="Arial"/>
          <w:bCs/>
        </w:rPr>
      </w:pPr>
      <w:r>
        <w:rPr>
          <w:rFonts w:ascii="Arial" w:hAnsi="Arial" w:cs="Arial"/>
          <w:bCs/>
        </w:rPr>
        <w:t>To -</w:t>
      </w:r>
    </w:p>
    <w:p w14:paraId="51F00BB8" w14:textId="77777777" w:rsidR="00A738C4" w:rsidRDefault="00A738C4" w:rsidP="00A738C4">
      <w:pPr>
        <w:pStyle w:val="NoSpacing"/>
        <w:tabs>
          <w:tab w:val="left" w:pos="1485"/>
        </w:tabs>
        <w:ind w:right="-589"/>
        <w:rPr>
          <w:rFonts w:ascii="Arial" w:hAnsi="Arial" w:cs="Arial"/>
          <w:b/>
        </w:rPr>
      </w:pPr>
    </w:p>
    <w:p w14:paraId="692FE98B" w14:textId="7A533B34" w:rsidR="006800E0" w:rsidRDefault="006800E0" w:rsidP="00A738C4">
      <w:pPr>
        <w:pStyle w:val="NoSpacing"/>
        <w:numPr>
          <w:ilvl w:val="0"/>
          <w:numId w:val="50"/>
        </w:numPr>
        <w:tabs>
          <w:tab w:val="left" w:pos="1485"/>
        </w:tabs>
        <w:ind w:right="-589"/>
        <w:rPr>
          <w:rFonts w:ascii="Arial" w:hAnsi="Arial" w:cs="Arial"/>
          <w:bCs/>
        </w:rPr>
      </w:pPr>
      <w:bookmarkStart w:id="5" w:name="_Hlk206403670"/>
      <w:r>
        <w:rPr>
          <w:rFonts w:ascii="Arial" w:hAnsi="Arial" w:cs="Arial"/>
          <w:bCs/>
        </w:rPr>
        <w:t>note that under delegated powers the work required following the Survey of the trees on Wilmington Common was commissioned at a cost of £4,750 (net of VAT)</w:t>
      </w:r>
      <w:r w:rsidR="00A738C4">
        <w:rPr>
          <w:rFonts w:ascii="Arial" w:hAnsi="Arial" w:cs="Arial"/>
          <w:bCs/>
        </w:rPr>
        <w:t xml:space="preserve"> </w:t>
      </w:r>
      <w:bookmarkEnd w:id="5"/>
      <w:r w:rsidR="00A738C4">
        <w:rPr>
          <w:rFonts w:ascii="Arial" w:hAnsi="Arial" w:cs="Arial"/>
          <w:bCs/>
        </w:rPr>
        <w:t>and</w:t>
      </w:r>
    </w:p>
    <w:p w14:paraId="774F9C66" w14:textId="11C54DA1" w:rsidR="00325278" w:rsidRDefault="00325278" w:rsidP="00A738C4">
      <w:pPr>
        <w:pStyle w:val="NoSpacing"/>
        <w:numPr>
          <w:ilvl w:val="0"/>
          <w:numId w:val="50"/>
        </w:numPr>
        <w:tabs>
          <w:tab w:val="left" w:pos="1485"/>
        </w:tabs>
        <w:ind w:right="-589"/>
        <w:rPr>
          <w:rFonts w:ascii="Arial" w:hAnsi="Arial" w:cs="Arial"/>
          <w:bCs/>
        </w:rPr>
      </w:pPr>
      <w:r>
        <w:rPr>
          <w:rFonts w:ascii="Arial" w:hAnsi="Arial" w:cs="Arial"/>
          <w:bCs/>
        </w:rPr>
        <w:t>note that under delegated powers the work required following the Survey of the trees on Parsons Lane was commissioned at a cost of £3,360.00 (net of VAT)</w:t>
      </w:r>
    </w:p>
    <w:p w14:paraId="57377A6D" w14:textId="77777777" w:rsidR="006800E0" w:rsidRDefault="006800E0" w:rsidP="006800E0">
      <w:pPr>
        <w:pStyle w:val="NoSpacing"/>
        <w:tabs>
          <w:tab w:val="left" w:pos="1485"/>
        </w:tabs>
        <w:ind w:left="1985" w:right="-589"/>
        <w:rPr>
          <w:rFonts w:ascii="Arial" w:hAnsi="Arial" w:cs="Arial"/>
          <w:bCs/>
        </w:rPr>
      </w:pPr>
    </w:p>
    <w:p w14:paraId="419A141C" w14:textId="28325424" w:rsidR="006800E0" w:rsidRPr="006800E0" w:rsidRDefault="006800E0" w:rsidP="006800E0">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w:t>
      </w:r>
      <w:r w:rsidR="005E24FB">
        <w:rPr>
          <w:rFonts w:ascii="Arial" w:hAnsi="Arial" w:cs="Arial"/>
          <w:b/>
          <w:color w:val="538135" w:themeColor="accent6" w:themeShade="BF"/>
        </w:rPr>
        <w:t>cost be noted and the Clerk act in accordance with the decision made on the required/advisory work</w:t>
      </w:r>
    </w:p>
    <w:p w14:paraId="4D55957E" w14:textId="77777777" w:rsidR="006800E0" w:rsidRDefault="006800E0" w:rsidP="006800E0">
      <w:pPr>
        <w:pStyle w:val="NoSpacing"/>
        <w:tabs>
          <w:tab w:val="left" w:pos="1485"/>
        </w:tabs>
        <w:ind w:right="-589"/>
        <w:rPr>
          <w:rFonts w:ascii="Arial" w:hAnsi="Arial" w:cs="Arial"/>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77777777" w:rsidR="004A56D1" w:rsidRDefault="004A56D1">
      <w:pPr>
        <w:pStyle w:val="NoSpacing"/>
        <w:numPr>
          <w:ilvl w:val="0"/>
          <w:numId w:val="9"/>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09EC3D8F" w14:textId="77777777" w:rsidR="00E77F39" w:rsidRDefault="00E77F39" w:rsidP="00E77F39">
      <w:pPr>
        <w:pStyle w:val="NoSpacing"/>
        <w:tabs>
          <w:tab w:val="left" w:pos="7513"/>
          <w:tab w:val="left" w:pos="8217"/>
          <w:tab w:val="right" w:pos="8930"/>
        </w:tabs>
        <w:ind w:right="-589"/>
        <w:rPr>
          <w:rFonts w:ascii="Arial" w:hAnsi="Arial" w:cs="Arial"/>
          <w:b/>
          <w:color w:val="EE0000"/>
        </w:rPr>
      </w:pPr>
    </w:p>
    <w:p w14:paraId="6833B45B" w14:textId="07E2C16C" w:rsidR="000C509E" w:rsidRDefault="000C509E" w:rsidP="000C509E">
      <w:pPr>
        <w:pStyle w:val="NoSpacing"/>
        <w:numPr>
          <w:ilvl w:val="0"/>
          <w:numId w:val="37"/>
        </w:numPr>
        <w:tabs>
          <w:tab w:val="left" w:pos="7513"/>
          <w:tab w:val="left" w:pos="8217"/>
          <w:tab w:val="right" w:pos="8930"/>
        </w:tabs>
        <w:ind w:right="-589"/>
        <w:rPr>
          <w:rFonts w:ascii="Arial" w:hAnsi="Arial" w:cs="Arial"/>
          <w:bCs/>
        </w:rPr>
      </w:pPr>
      <w:r>
        <w:rPr>
          <w:rFonts w:ascii="Arial" w:hAnsi="Arial" w:cs="Arial"/>
          <w:bCs/>
        </w:rPr>
        <w:t>Having been circulated to Members in advance of the Meeting to note receipt of the Minutes of the Fair Committee meeting</w:t>
      </w:r>
      <w:r w:rsidR="00E51144">
        <w:rPr>
          <w:rFonts w:ascii="Arial" w:hAnsi="Arial" w:cs="Arial"/>
          <w:bCs/>
        </w:rPr>
        <w:t>s</w:t>
      </w:r>
      <w:r>
        <w:rPr>
          <w:rFonts w:ascii="Arial" w:hAnsi="Arial" w:cs="Arial"/>
          <w:bCs/>
        </w:rPr>
        <w:t xml:space="preserve"> held on 15</w:t>
      </w:r>
      <w:r w:rsidRPr="000C509E">
        <w:rPr>
          <w:rFonts w:ascii="Arial" w:hAnsi="Arial" w:cs="Arial"/>
          <w:bCs/>
          <w:vertAlign w:val="superscript"/>
        </w:rPr>
        <w:t>th</w:t>
      </w:r>
      <w:r>
        <w:rPr>
          <w:rFonts w:ascii="Arial" w:hAnsi="Arial" w:cs="Arial"/>
          <w:bCs/>
        </w:rPr>
        <w:t>July 2025</w:t>
      </w:r>
      <w:r w:rsidR="00E51144">
        <w:rPr>
          <w:rFonts w:ascii="Arial" w:hAnsi="Arial" w:cs="Arial"/>
          <w:bCs/>
        </w:rPr>
        <w:t xml:space="preserve"> and 19</w:t>
      </w:r>
      <w:r w:rsidR="00E51144" w:rsidRPr="00E51144">
        <w:rPr>
          <w:rFonts w:ascii="Arial" w:hAnsi="Arial" w:cs="Arial"/>
          <w:bCs/>
          <w:vertAlign w:val="superscript"/>
        </w:rPr>
        <w:t>th</w:t>
      </w:r>
      <w:r w:rsidR="00E51144">
        <w:rPr>
          <w:rFonts w:ascii="Arial" w:hAnsi="Arial" w:cs="Arial"/>
          <w:bCs/>
        </w:rPr>
        <w:t xml:space="preserve"> August 2025</w:t>
      </w:r>
    </w:p>
    <w:p w14:paraId="4F47DEE9" w14:textId="3665F55C" w:rsidR="00E77F39" w:rsidRPr="00B30B50" w:rsidRDefault="00B30B50" w:rsidP="000C509E">
      <w:pPr>
        <w:pStyle w:val="NoSpacing"/>
        <w:numPr>
          <w:ilvl w:val="0"/>
          <w:numId w:val="37"/>
        </w:numPr>
        <w:tabs>
          <w:tab w:val="left" w:pos="7513"/>
          <w:tab w:val="left" w:pos="8217"/>
          <w:tab w:val="right" w:pos="8930"/>
        </w:tabs>
        <w:ind w:right="-589"/>
        <w:rPr>
          <w:rFonts w:ascii="Arial" w:hAnsi="Arial" w:cs="Arial"/>
          <w:bCs/>
        </w:rPr>
      </w:pPr>
      <w:r>
        <w:rPr>
          <w:rFonts w:ascii="Arial" w:hAnsi="Arial" w:cs="Arial"/>
          <w:bCs/>
        </w:rPr>
        <w:t xml:space="preserve">To receive a verbal report </w:t>
      </w:r>
      <w:r w:rsidR="00871580">
        <w:rPr>
          <w:rFonts w:ascii="Arial" w:hAnsi="Arial" w:cs="Arial"/>
          <w:bCs/>
        </w:rPr>
        <w:t xml:space="preserve">from the Vice-Chairman </w:t>
      </w:r>
      <w:r>
        <w:rPr>
          <w:rFonts w:ascii="Arial" w:hAnsi="Arial" w:cs="Arial"/>
          <w:bCs/>
        </w:rPr>
        <w:t>on the Fair held on 25</w:t>
      </w:r>
      <w:r w:rsidRPr="00B30B50">
        <w:rPr>
          <w:rFonts w:ascii="Arial" w:hAnsi="Arial" w:cs="Arial"/>
          <w:bCs/>
          <w:vertAlign w:val="superscript"/>
        </w:rPr>
        <w:t>th</w:t>
      </w:r>
      <w:r>
        <w:rPr>
          <w:rFonts w:ascii="Arial" w:hAnsi="Arial" w:cs="Arial"/>
          <w:bCs/>
        </w:rPr>
        <w:t xml:space="preserve"> August 2025</w:t>
      </w:r>
    </w:p>
    <w:p w14:paraId="6897484E" w14:textId="77777777" w:rsidR="004A56D1" w:rsidRDefault="004A56D1" w:rsidP="004A56D1">
      <w:pPr>
        <w:pStyle w:val="NoSpacing"/>
        <w:tabs>
          <w:tab w:val="left" w:pos="7513"/>
          <w:tab w:val="left" w:pos="8217"/>
          <w:tab w:val="right" w:pos="8930"/>
        </w:tabs>
        <w:ind w:left="1985" w:right="-589"/>
        <w:rPr>
          <w:rFonts w:ascii="Arial" w:hAnsi="Arial" w:cs="Arial"/>
          <w:b/>
        </w:rPr>
      </w:pPr>
    </w:p>
    <w:p w14:paraId="002F6502" w14:textId="77777777" w:rsidR="004A56D1" w:rsidRPr="00941653" w:rsidRDefault="004A56D1" w:rsidP="004A56D1">
      <w:pPr>
        <w:pStyle w:val="NoSpacing"/>
        <w:pBdr>
          <w:top w:val="single" w:sz="4" w:space="1" w:color="auto"/>
          <w:left w:val="single" w:sz="4" w:space="4" w:color="auto"/>
          <w:bottom w:val="single" w:sz="4" w:space="1" w:color="auto"/>
          <w:right w:val="single" w:sz="4" w:space="4" w:color="auto"/>
        </w:pBdr>
        <w:tabs>
          <w:tab w:val="left" w:pos="7513"/>
          <w:tab w:val="left" w:pos="8217"/>
          <w:tab w:val="right" w:pos="8930"/>
        </w:tabs>
        <w:ind w:left="1134" w:right="188"/>
        <w:rPr>
          <w:rFonts w:ascii="Arial" w:hAnsi="Arial" w:cs="Arial"/>
          <w:b/>
          <w:color w:val="538135" w:themeColor="accent6" w:themeShade="BF"/>
        </w:rPr>
      </w:pPr>
      <w:r>
        <w:rPr>
          <w:rFonts w:ascii="Arial" w:hAnsi="Arial" w:cs="Arial"/>
          <w:b/>
          <w:color w:val="538135" w:themeColor="accent6" w:themeShade="BF"/>
        </w:rPr>
        <w:t>RECOMMENDATION – That the matters be noted and that the Clerk acts in accordance with the decision made</w:t>
      </w:r>
    </w:p>
    <w:p w14:paraId="3542B639" w14:textId="77777777" w:rsidR="004A56D1" w:rsidRDefault="004A56D1" w:rsidP="004A56D1">
      <w:pPr>
        <w:pStyle w:val="NoSpacing"/>
        <w:tabs>
          <w:tab w:val="left" w:pos="1920"/>
        </w:tabs>
        <w:ind w:right="-589"/>
        <w:rPr>
          <w:rFonts w:ascii="Arial" w:hAnsi="Arial" w:cs="Arial"/>
          <w:bCs/>
        </w:rPr>
      </w:pPr>
    </w:p>
    <w:p w14:paraId="2E9F731E" w14:textId="77777777" w:rsidR="00871580" w:rsidRDefault="00871580" w:rsidP="004A56D1">
      <w:pPr>
        <w:pStyle w:val="NoSpacing"/>
        <w:tabs>
          <w:tab w:val="left" w:pos="1920"/>
        </w:tabs>
        <w:ind w:right="-589"/>
        <w:rPr>
          <w:rFonts w:ascii="Arial" w:hAnsi="Arial" w:cs="Arial"/>
          <w:bCs/>
        </w:rPr>
      </w:pPr>
    </w:p>
    <w:p w14:paraId="21204F8C" w14:textId="77777777" w:rsidR="00871580" w:rsidRDefault="00871580" w:rsidP="004A56D1">
      <w:pPr>
        <w:pStyle w:val="NoSpacing"/>
        <w:tabs>
          <w:tab w:val="left" w:pos="1920"/>
        </w:tabs>
        <w:ind w:right="-589"/>
        <w:rPr>
          <w:rFonts w:ascii="Arial" w:hAnsi="Arial" w:cs="Arial"/>
          <w:bCs/>
        </w:rPr>
      </w:pPr>
    </w:p>
    <w:p w14:paraId="451A038F" w14:textId="77777777" w:rsidR="00871580" w:rsidRDefault="00871580" w:rsidP="004A56D1">
      <w:pPr>
        <w:pStyle w:val="NoSpacing"/>
        <w:tabs>
          <w:tab w:val="left" w:pos="1920"/>
        </w:tabs>
        <w:ind w:right="-589"/>
        <w:rPr>
          <w:rFonts w:ascii="Arial" w:hAnsi="Arial" w:cs="Arial"/>
          <w:bCs/>
        </w:rPr>
      </w:pPr>
    </w:p>
    <w:p w14:paraId="402DF8A8" w14:textId="77777777" w:rsidR="00871580" w:rsidRDefault="00871580" w:rsidP="004A56D1">
      <w:pPr>
        <w:pStyle w:val="NoSpacing"/>
        <w:tabs>
          <w:tab w:val="left" w:pos="1920"/>
        </w:tabs>
        <w:ind w:right="-589"/>
        <w:rPr>
          <w:rFonts w:ascii="Arial" w:hAnsi="Arial" w:cs="Arial"/>
          <w:bCs/>
        </w:rPr>
      </w:pPr>
    </w:p>
    <w:p w14:paraId="7B008C70" w14:textId="77777777" w:rsidR="00871580" w:rsidRDefault="00871580" w:rsidP="004A56D1">
      <w:pPr>
        <w:pStyle w:val="NoSpacing"/>
        <w:tabs>
          <w:tab w:val="left" w:pos="1920"/>
        </w:tabs>
        <w:ind w:right="-589"/>
        <w:rPr>
          <w:rFonts w:ascii="Arial" w:hAnsi="Arial" w:cs="Arial"/>
          <w:bCs/>
        </w:rPr>
      </w:pPr>
    </w:p>
    <w:p w14:paraId="4CABF0E8" w14:textId="77777777" w:rsidR="00871580" w:rsidRDefault="00871580" w:rsidP="004A56D1">
      <w:pPr>
        <w:pStyle w:val="NoSpacing"/>
        <w:tabs>
          <w:tab w:val="left" w:pos="1920"/>
        </w:tabs>
        <w:ind w:right="-589"/>
        <w:rPr>
          <w:rFonts w:ascii="Arial" w:hAnsi="Arial" w:cs="Arial"/>
          <w:bCs/>
        </w:rPr>
      </w:pPr>
    </w:p>
    <w:p w14:paraId="4026AB41" w14:textId="77777777" w:rsidR="00871580" w:rsidRDefault="00871580" w:rsidP="004A56D1">
      <w:pPr>
        <w:pStyle w:val="NoSpacing"/>
        <w:tabs>
          <w:tab w:val="left" w:pos="1920"/>
        </w:tabs>
        <w:ind w:right="-589"/>
        <w:rPr>
          <w:rFonts w:ascii="Arial" w:hAnsi="Arial" w:cs="Arial"/>
          <w:bCs/>
        </w:rPr>
      </w:pPr>
    </w:p>
    <w:p w14:paraId="4A026CB6" w14:textId="77777777" w:rsidR="00871580" w:rsidRDefault="00871580" w:rsidP="004A56D1">
      <w:pPr>
        <w:pStyle w:val="NoSpacing"/>
        <w:tabs>
          <w:tab w:val="left" w:pos="1920"/>
        </w:tabs>
        <w:ind w:right="-589"/>
        <w:rPr>
          <w:rFonts w:ascii="Arial" w:hAnsi="Arial" w:cs="Arial"/>
          <w:bCs/>
        </w:rPr>
      </w:pPr>
    </w:p>
    <w:p w14:paraId="68EA41B0" w14:textId="77777777" w:rsidR="00871580" w:rsidRDefault="00871580" w:rsidP="004A56D1">
      <w:pPr>
        <w:pStyle w:val="NoSpacing"/>
        <w:tabs>
          <w:tab w:val="left" w:pos="1920"/>
        </w:tabs>
        <w:ind w:right="-589"/>
        <w:rPr>
          <w:rFonts w:ascii="Arial" w:hAnsi="Arial" w:cs="Arial"/>
          <w:bCs/>
        </w:rPr>
      </w:pPr>
    </w:p>
    <w:p w14:paraId="172DBBDD" w14:textId="779E5304" w:rsidR="004A56D1" w:rsidRDefault="004A56D1">
      <w:pPr>
        <w:pStyle w:val="NoSpacing"/>
        <w:numPr>
          <w:ilvl w:val="0"/>
          <w:numId w:val="11"/>
        </w:numPr>
        <w:tabs>
          <w:tab w:val="left" w:pos="7513"/>
          <w:tab w:val="left" w:pos="8217"/>
          <w:tab w:val="right" w:pos="8930"/>
        </w:tabs>
        <w:ind w:left="1985" w:right="-589" w:hanging="567"/>
        <w:rPr>
          <w:rFonts w:ascii="Arial" w:hAnsi="Arial" w:cs="Arial"/>
          <w:b/>
        </w:rPr>
      </w:pPr>
      <w:r>
        <w:rPr>
          <w:rFonts w:ascii="Arial" w:hAnsi="Arial" w:cs="Arial"/>
          <w:b/>
        </w:rPr>
        <w:lastRenderedPageBreak/>
        <w:t>The Rosemary Centre</w:t>
      </w:r>
      <w:r w:rsidR="00973F84">
        <w:rPr>
          <w:rFonts w:ascii="Arial" w:hAnsi="Arial" w:cs="Arial"/>
          <w:b/>
        </w:rPr>
        <w:t xml:space="preserve"> - Update</w:t>
      </w:r>
    </w:p>
    <w:p w14:paraId="0B46DEEC" w14:textId="77777777" w:rsidR="00F9275C" w:rsidRDefault="00F9275C" w:rsidP="00F9275C">
      <w:pPr>
        <w:pStyle w:val="NoSpacing"/>
        <w:tabs>
          <w:tab w:val="left" w:pos="7513"/>
          <w:tab w:val="left" w:pos="8217"/>
          <w:tab w:val="right" w:pos="8930"/>
        </w:tabs>
        <w:ind w:right="-589"/>
        <w:rPr>
          <w:rFonts w:ascii="Arial" w:hAnsi="Arial" w:cs="Arial"/>
          <w:b/>
        </w:rPr>
      </w:pPr>
    </w:p>
    <w:p w14:paraId="6F8C8267" w14:textId="2BA77239" w:rsidR="00F9275C" w:rsidRPr="00B30B50" w:rsidRDefault="00973F84" w:rsidP="00F9275C">
      <w:pPr>
        <w:pStyle w:val="NoSpacing"/>
        <w:tabs>
          <w:tab w:val="left" w:pos="7513"/>
          <w:tab w:val="left" w:pos="8217"/>
          <w:tab w:val="right" w:pos="8930"/>
        </w:tabs>
        <w:ind w:left="1985" w:right="-589"/>
        <w:rPr>
          <w:rFonts w:ascii="Arial" w:hAnsi="Arial" w:cs="Arial"/>
          <w:bCs/>
        </w:rPr>
      </w:pPr>
      <w:r>
        <w:rPr>
          <w:rFonts w:ascii="Arial" w:hAnsi="Arial" w:cs="Arial"/>
          <w:bCs/>
        </w:rPr>
        <w:t>Having been circulated to Members in advance of the Meeting, to note receipt of an update from the Developer to advise that, following the Pre-Application response from the Planning Authority, revisions are being made to the proposed development of the site with an expectation that the proposed landscap</w:t>
      </w:r>
      <w:r w:rsidR="00871580">
        <w:rPr>
          <w:rFonts w:ascii="Arial" w:hAnsi="Arial" w:cs="Arial"/>
          <w:bCs/>
        </w:rPr>
        <w:t>ing</w:t>
      </w:r>
      <w:r>
        <w:rPr>
          <w:rFonts w:ascii="Arial" w:hAnsi="Arial" w:cs="Arial"/>
          <w:bCs/>
        </w:rPr>
        <w:t xml:space="preserve"> plan </w:t>
      </w:r>
      <w:r w:rsidR="00871580">
        <w:rPr>
          <w:rFonts w:ascii="Arial" w:hAnsi="Arial" w:cs="Arial"/>
          <w:bCs/>
        </w:rPr>
        <w:t xml:space="preserve">affecting the Parish Council land </w:t>
      </w:r>
      <w:r>
        <w:rPr>
          <w:rFonts w:ascii="Arial" w:hAnsi="Arial" w:cs="Arial"/>
          <w:bCs/>
        </w:rPr>
        <w:t xml:space="preserve">will be available to share with the local community in October </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26FEA773" w14:textId="667D25B9" w:rsidR="004A56D1" w:rsidRPr="003613B5" w:rsidRDefault="004A56D1" w:rsidP="004A56D1">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sidR="00973F84">
        <w:rPr>
          <w:rFonts w:ascii="Arial" w:hAnsi="Arial" w:cs="Arial"/>
          <w:b/>
          <w:bCs/>
          <w:color w:val="538135" w:themeColor="accent6" w:themeShade="BF"/>
        </w:rPr>
        <w:t>update</w:t>
      </w:r>
      <w:r w:rsidR="00F9275C">
        <w:rPr>
          <w:rFonts w:ascii="Arial" w:hAnsi="Arial" w:cs="Arial"/>
          <w:b/>
          <w:bCs/>
          <w:color w:val="538135" w:themeColor="accent6" w:themeShade="BF"/>
        </w:rPr>
        <w:t xml:space="preserve"> </w:t>
      </w:r>
      <w:r w:rsidRPr="003613B5">
        <w:rPr>
          <w:rFonts w:ascii="Arial" w:hAnsi="Arial" w:cs="Arial"/>
          <w:b/>
          <w:bCs/>
          <w:color w:val="538135" w:themeColor="accent6" w:themeShade="BF"/>
        </w:rPr>
        <w:t>be noted</w:t>
      </w:r>
    </w:p>
    <w:p w14:paraId="68F1FBD1" w14:textId="2DD29E94" w:rsidR="00ED711E" w:rsidRDefault="00ED711E" w:rsidP="00973F84">
      <w:pPr>
        <w:pStyle w:val="ListParagraph"/>
        <w:numPr>
          <w:ilvl w:val="0"/>
          <w:numId w:val="11"/>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5DB2CF2F" w14:textId="1E82E503" w:rsidR="00ED711E" w:rsidRPr="00B30B50" w:rsidRDefault="00B30B50" w:rsidP="00FC6941">
      <w:pPr>
        <w:pStyle w:val="ListParagraph"/>
        <w:ind w:left="1985"/>
        <w:rPr>
          <w:rFonts w:ascii="Arial" w:hAnsi="Arial" w:cs="Arial"/>
          <w:b/>
          <w:bCs/>
        </w:rPr>
      </w:pPr>
      <w:r>
        <w:rPr>
          <w:rFonts w:ascii="Arial" w:hAnsi="Arial" w:cs="Arial"/>
        </w:rPr>
        <w:t>To receive a verbal report from the HIP Working Group</w:t>
      </w:r>
    </w:p>
    <w:p w14:paraId="1D383985" w14:textId="4F5DD16B" w:rsidR="00ED711E" w:rsidRPr="00ED711E" w:rsidRDefault="00ED711E" w:rsidP="00ED711E">
      <w:pPr>
        <w:pBdr>
          <w:top w:val="single" w:sz="4" w:space="1" w:color="auto"/>
          <w:left w:val="single" w:sz="4" w:space="4" w:color="auto"/>
          <w:bottom w:val="single" w:sz="4" w:space="1" w:color="auto"/>
          <w:right w:val="single" w:sz="4" w:space="4" w:color="auto"/>
        </w:pBdr>
        <w:ind w:left="1418"/>
        <w:rPr>
          <w:rFonts w:ascii="Arial" w:hAnsi="Arial" w:cs="Arial"/>
          <w:b/>
          <w:bCs/>
          <w:color w:val="538135" w:themeColor="accent6" w:themeShade="BF"/>
        </w:rPr>
      </w:pPr>
      <w:r>
        <w:rPr>
          <w:rFonts w:ascii="Arial" w:hAnsi="Arial" w:cs="Arial"/>
          <w:b/>
          <w:bCs/>
          <w:color w:val="538135" w:themeColor="accent6" w:themeShade="BF"/>
        </w:rPr>
        <w:t>RECOMMENDATION – That the matter and report be noted</w:t>
      </w:r>
    </w:p>
    <w:p w14:paraId="11DA5DA4" w14:textId="77777777" w:rsidR="000907F7" w:rsidRDefault="000907F7" w:rsidP="000907F7">
      <w:pPr>
        <w:pStyle w:val="NoSpacing"/>
        <w:tabs>
          <w:tab w:val="right" w:pos="8930"/>
        </w:tabs>
        <w:ind w:left="1985" w:right="-589"/>
        <w:rPr>
          <w:rFonts w:ascii="Arial" w:hAnsi="Arial" w:cs="Arial"/>
          <w:b/>
        </w:rPr>
      </w:pPr>
    </w:p>
    <w:p w14:paraId="386724ED" w14:textId="5CC8971B" w:rsidR="00ED711E" w:rsidRDefault="000907F7" w:rsidP="005E24FB">
      <w:pPr>
        <w:pStyle w:val="NoSpacing"/>
        <w:numPr>
          <w:ilvl w:val="0"/>
          <w:numId w:val="11"/>
        </w:numPr>
        <w:tabs>
          <w:tab w:val="right" w:pos="8930"/>
        </w:tabs>
        <w:ind w:left="1985" w:right="-589" w:hanging="567"/>
        <w:rPr>
          <w:rFonts w:ascii="Arial" w:hAnsi="Arial" w:cs="Arial"/>
          <w:b/>
        </w:rPr>
      </w:pPr>
      <w:r>
        <w:rPr>
          <w:rFonts w:ascii="Arial" w:hAnsi="Arial" w:cs="Arial"/>
          <w:b/>
        </w:rPr>
        <w:t>W</w:t>
      </w:r>
      <w:r w:rsidR="00ED711E">
        <w:rPr>
          <w:rFonts w:ascii="Arial" w:hAnsi="Arial" w:cs="Arial"/>
          <w:b/>
        </w:rPr>
        <w:t>alnut Tree Avenue</w:t>
      </w:r>
    </w:p>
    <w:p w14:paraId="1B2604E5" w14:textId="77777777" w:rsidR="00ED711E" w:rsidRDefault="00ED711E" w:rsidP="00ED711E">
      <w:pPr>
        <w:pStyle w:val="NoSpacing"/>
        <w:tabs>
          <w:tab w:val="right" w:pos="8930"/>
        </w:tabs>
        <w:ind w:right="-589"/>
        <w:rPr>
          <w:rFonts w:ascii="Arial" w:hAnsi="Arial" w:cs="Arial"/>
          <w:b/>
        </w:rPr>
      </w:pPr>
    </w:p>
    <w:p w14:paraId="2435DEDC" w14:textId="77777777" w:rsidR="0098609A" w:rsidRDefault="0044451D" w:rsidP="0044451D">
      <w:pPr>
        <w:pStyle w:val="NoSpacing"/>
        <w:numPr>
          <w:ilvl w:val="0"/>
          <w:numId w:val="36"/>
        </w:numPr>
        <w:tabs>
          <w:tab w:val="right" w:pos="8930"/>
        </w:tabs>
        <w:ind w:right="-589"/>
        <w:rPr>
          <w:rFonts w:ascii="Arial" w:hAnsi="Arial" w:cs="Arial"/>
          <w:bCs/>
        </w:rPr>
      </w:pPr>
      <w:r>
        <w:rPr>
          <w:rFonts w:ascii="Arial" w:hAnsi="Arial" w:cs="Arial"/>
          <w:bCs/>
        </w:rPr>
        <w:t>Having been circulated to Members in advance of the Meeting to note receipt of a report on the meeting held on 16</w:t>
      </w:r>
      <w:r w:rsidRPr="0044451D">
        <w:rPr>
          <w:rFonts w:ascii="Arial" w:hAnsi="Arial" w:cs="Arial"/>
          <w:bCs/>
          <w:vertAlign w:val="superscript"/>
        </w:rPr>
        <w:t>th</w:t>
      </w:r>
      <w:r>
        <w:rPr>
          <w:rFonts w:ascii="Arial" w:hAnsi="Arial" w:cs="Arial"/>
          <w:bCs/>
        </w:rPr>
        <w:t xml:space="preserve"> July 2025 </w:t>
      </w:r>
    </w:p>
    <w:p w14:paraId="550479C1" w14:textId="32E8BFE8" w:rsidR="00ED711E" w:rsidRDefault="0098609A" w:rsidP="0044451D">
      <w:pPr>
        <w:pStyle w:val="NoSpacing"/>
        <w:numPr>
          <w:ilvl w:val="0"/>
          <w:numId w:val="36"/>
        </w:numPr>
        <w:tabs>
          <w:tab w:val="right" w:pos="8930"/>
        </w:tabs>
        <w:ind w:right="-589"/>
        <w:rPr>
          <w:rFonts w:ascii="Arial" w:hAnsi="Arial" w:cs="Arial"/>
          <w:bCs/>
        </w:rPr>
      </w:pPr>
      <w:r>
        <w:rPr>
          <w:rFonts w:ascii="Arial" w:hAnsi="Arial" w:cs="Arial"/>
          <w:bCs/>
        </w:rPr>
        <w:t>To note that a copy of the report together and a Newsletter from the ‘Lead Residents’ were printed by the Council and delivered by the ‘Lead Residents to each Walnut Tree Avenue property by the ‘Lead Residents’ and</w:t>
      </w:r>
    </w:p>
    <w:p w14:paraId="1B1210C3" w14:textId="69833B7C" w:rsidR="0044451D" w:rsidRPr="0044451D" w:rsidRDefault="00B81286" w:rsidP="0044451D">
      <w:pPr>
        <w:pStyle w:val="NoSpacing"/>
        <w:numPr>
          <w:ilvl w:val="0"/>
          <w:numId w:val="36"/>
        </w:numPr>
        <w:tabs>
          <w:tab w:val="right" w:pos="8930"/>
        </w:tabs>
        <w:ind w:right="-589"/>
        <w:rPr>
          <w:rFonts w:ascii="Arial" w:hAnsi="Arial" w:cs="Arial"/>
          <w:bCs/>
        </w:rPr>
      </w:pPr>
      <w:r>
        <w:rPr>
          <w:rFonts w:ascii="Arial" w:hAnsi="Arial" w:cs="Arial"/>
          <w:bCs/>
        </w:rPr>
        <w:t xml:space="preserve">Having been circulated to Members in advance of the Meeting, to note receipt of points arising from a meeting between the Chairman and Lead Residents the outcome of which being that all contacts from residents would be directed to Kent County Council or Dartford </w:t>
      </w:r>
      <w:r w:rsidR="00E51144">
        <w:rPr>
          <w:rFonts w:ascii="Arial" w:hAnsi="Arial" w:cs="Arial"/>
          <w:bCs/>
        </w:rPr>
        <w:t xml:space="preserve">Borough Council as appropriate and that the Parish Council will no longer respond to any enquiries </w:t>
      </w:r>
      <w:r>
        <w:rPr>
          <w:rFonts w:ascii="Arial" w:hAnsi="Arial" w:cs="Arial"/>
          <w:bCs/>
        </w:rPr>
        <w:t xml:space="preserve"> </w:t>
      </w:r>
    </w:p>
    <w:p w14:paraId="09E03D7C" w14:textId="77777777" w:rsidR="00ED14C0" w:rsidRDefault="00ED14C0" w:rsidP="00ED711E">
      <w:pPr>
        <w:pStyle w:val="NoSpacing"/>
        <w:tabs>
          <w:tab w:val="right" w:pos="8930"/>
        </w:tabs>
        <w:ind w:left="1985" w:right="-589"/>
        <w:rPr>
          <w:rFonts w:ascii="Arial" w:hAnsi="Arial" w:cs="Arial"/>
          <w:bCs/>
        </w:rPr>
      </w:pPr>
    </w:p>
    <w:p w14:paraId="2FE835C5" w14:textId="609F7D51" w:rsidR="00882123" w:rsidRPr="00882123" w:rsidRDefault="00882123" w:rsidP="0088212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update be noted</w:t>
      </w:r>
    </w:p>
    <w:p w14:paraId="741A161D" w14:textId="77777777" w:rsidR="00ED711E" w:rsidRDefault="00ED711E" w:rsidP="00ED711E">
      <w:pPr>
        <w:pStyle w:val="NoSpacing"/>
        <w:tabs>
          <w:tab w:val="right" w:pos="8930"/>
        </w:tabs>
        <w:ind w:left="851" w:right="-589"/>
        <w:rPr>
          <w:rFonts w:ascii="Arial" w:hAnsi="Arial" w:cs="Arial"/>
          <w:b/>
        </w:rPr>
      </w:pPr>
    </w:p>
    <w:p w14:paraId="1A80F241" w14:textId="5F6B0EE4" w:rsidR="00A362AF" w:rsidRDefault="00A362AF" w:rsidP="00973F84">
      <w:pPr>
        <w:pStyle w:val="NoSpacing"/>
        <w:numPr>
          <w:ilvl w:val="0"/>
          <w:numId w:val="11"/>
        </w:numPr>
        <w:tabs>
          <w:tab w:val="right" w:pos="8930"/>
        </w:tabs>
        <w:ind w:left="1985" w:right="-589" w:hanging="567"/>
        <w:rPr>
          <w:rFonts w:ascii="Arial" w:hAnsi="Arial" w:cs="Arial"/>
          <w:b/>
        </w:rPr>
      </w:pPr>
      <w:r>
        <w:rPr>
          <w:rFonts w:ascii="Arial" w:hAnsi="Arial" w:cs="Arial"/>
          <w:b/>
        </w:rPr>
        <w:t>Casual Vacancy – Maypole &amp; Leyton Cross Parish and Borough Wards</w:t>
      </w:r>
    </w:p>
    <w:p w14:paraId="60F9ACF5" w14:textId="77777777" w:rsidR="00A362AF" w:rsidRDefault="00A362AF" w:rsidP="00A362AF">
      <w:pPr>
        <w:pStyle w:val="NoSpacing"/>
        <w:tabs>
          <w:tab w:val="right" w:pos="8930"/>
        </w:tabs>
        <w:ind w:right="-589"/>
        <w:rPr>
          <w:rFonts w:ascii="Arial" w:hAnsi="Arial" w:cs="Arial"/>
          <w:b/>
        </w:rPr>
      </w:pPr>
    </w:p>
    <w:p w14:paraId="2EB5E938" w14:textId="51D5CD46" w:rsidR="002C5D26" w:rsidRDefault="0044451D" w:rsidP="0044451D">
      <w:pPr>
        <w:pStyle w:val="NoSpacing"/>
        <w:tabs>
          <w:tab w:val="right" w:pos="8930"/>
        </w:tabs>
        <w:ind w:left="1985" w:right="-589"/>
        <w:rPr>
          <w:rFonts w:ascii="Arial" w:hAnsi="Arial" w:cs="Arial"/>
        </w:rPr>
      </w:pPr>
      <w:bookmarkStart w:id="6" w:name="_Hlk193800281"/>
      <w:r>
        <w:rPr>
          <w:rFonts w:ascii="Arial" w:hAnsi="Arial" w:cs="Arial"/>
        </w:rPr>
        <w:t>In accordance with the Council’s Co-Option Policy and Procedure Policy to consider the co-option of a person to fill the Casual Vacancy in the Parish Ward of Leyton Cross</w:t>
      </w:r>
      <w:r w:rsidR="00A56378">
        <w:rPr>
          <w:rFonts w:ascii="Arial" w:hAnsi="Arial" w:cs="Arial"/>
        </w:rPr>
        <w:t>, noting that</w:t>
      </w:r>
      <w:r w:rsidR="002C5D26">
        <w:rPr>
          <w:rFonts w:ascii="Arial" w:hAnsi="Arial" w:cs="Arial"/>
        </w:rPr>
        <w:t>, on the advice of the Clerk, the exclusion of the press and public may be necessary</w:t>
      </w:r>
    </w:p>
    <w:p w14:paraId="65DEC187" w14:textId="77777777" w:rsidR="002C5D26" w:rsidRDefault="002C5D26" w:rsidP="0044451D">
      <w:pPr>
        <w:pStyle w:val="NoSpacing"/>
        <w:tabs>
          <w:tab w:val="right" w:pos="8930"/>
        </w:tabs>
        <w:ind w:left="1985" w:right="-589"/>
        <w:rPr>
          <w:rFonts w:ascii="Arial" w:hAnsi="Arial" w:cs="Arial"/>
        </w:rPr>
      </w:pPr>
    </w:p>
    <w:p w14:paraId="5AE47BC8" w14:textId="0FFE73E6" w:rsidR="0044451D" w:rsidRPr="0044451D" w:rsidRDefault="002C5D26" w:rsidP="00DE11F6">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rPr>
      </w:pPr>
      <w:r>
        <w:rPr>
          <w:rFonts w:ascii="Arial" w:hAnsi="Arial" w:cs="Arial"/>
          <w:b/>
          <w:bCs/>
          <w:color w:val="538135" w:themeColor="accent6" w:themeShade="BF"/>
        </w:rPr>
        <w:t>RECOMMENDATION – That consideration be given to the co-option of a Member for the Parish Ward of Leyton Cross</w:t>
      </w:r>
      <w:r w:rsidR="0044451D">
        <w:rPr>
          <w:rFonts w:ascii="Arial" w:hAnsi="Arial" w:cs="Arial"/>
        </w:rPr>
        <w:t xml:space="preserve"> </w:t>
      </w:r>
    </w:p>
    <w:bookmarkEnd w:id="6"/>
    <w:p w14:paraId="092740BD" w14:textId="77777777" w:rsidR="00A362AF" w:rsidRDefault="00A362AF" w:rsidP="00A362AF">
      <w:pPr>
        <w:pStyle w:val="NoSpacing"/>
        <w:tabs>
          <w:tab w:val="right" w:pos="8930"/>
        </w:tabs>
        <w:ind w:left="1134" w:right="-589"/>
        <w:rPr>
          <w:rFonts w:ascii="Arial" w:hAnsi="Arial" w:cs="Arial"/>
          <w:bCs/>
          <w:color w:val="538135" w:themeColor="accent6" w:themeShade="BF"/>
        </w:rPr>
      </w:pPr>
    </w:p>
    <w:p w14:paraId="4F14183B" w14:textId="3E1BDCB4" w:rsidR="004A56D1" w:rsidRDefault="00A362AF">
      <w:pPr>
        <w:pStyle w:val="NoSpacing"/>
        <w:numPr>
          <w:ilvl w:val="0"/>
          <w:numId w:val="7"/>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Discussion</w:t>
      </w:r>
    </w:p>
    <w:p w14:paraId="216A564A" w14:textId="77777777" w:rsidR="000907F7" w:rsidRDefault="000907F7" w:rsidP="000907F7">
      <w:pPr>
        <w:pStyle w:val="NoSpacing"/>
        <w:tabs>
          <w:tab w:val="right" w:pos="8930"/>
        </w:tabs>
        <w:ind w:left="1985" w:right="-589"/>
        <w:rPr>
          <w:rFonts w:ascii="Arial" w:hAnsi="Arial" w:cs="Arial"/>
          <w:b/>
        </w:rPr>
      </w:pPr>
      <w:bookmarkStart w:id="7" w:name="_Hlk76390668"/>
      <w:bookmarkStart w:id="8" w:name="_Hlk115082122"/>
    </w:p>
    <w:p w14:paraId="66B5E08E" w14:textId="19F2DAA3" w:rsidR="000907F7" w:rsidRDefault="00FC6941" w:rsidP="00E77F39">
      <w:pPr>
        <w:pStyle w:val="NoSpacing"/>
        <w:numPr>
          <w:ilvl w:val="0"/>
          <w:numId w:val="31"/>
        </w:numPr>
        <w:tabs>
          <w:tab w:val="right" w:pos="8930"/>
        </w:tabs>
        <w:ind w:left="1985" w:right="-589" w:hanging="567"/>
        <w:rPr>
          <w:rFonts w:ascii="Arial" w:hAnsi="Arial" w:cs="Arial"/>
          <w:b/>
        </w:rPr>
      </w:pPr>
      <w:r>
        <w:rPr>
          <w:rFonts w:ascii="Arial" w:hAnsi="Arial" w:cs="Arial"/>
          <w:b/>
        </w:rPr>
        <w:t>Grant/Donations Policy</w:t>
      </w:r>
    </w:p>
    <w:p w14:paraId="4EC8F685" w14:textId="77777777" w:rsidR="00FC6941" w:rsidRDefault="00FC6941" w:rsidP="00FC6941">
      <w:pPr>
        <w:pStyle w:val="NoSpacing"/>
        <w:tabs>
          <w:tab w:val="right" w:pos="8930"/>
        </w:tabs>
        <w:ind w:right="-589"/>
        <w:rPr>
          <w:rFonts w:ascii="Arial" w:hAnsi="Arial" w:cs="Arial"/>
          <w:b/>
        </w:rPr>
      </w:pPr>
    </w:p>
    <w:p w14:paraId="22E001B8" w14:textId="4D46C4CB" w:rsidR="00FC6941" w:rsidRDefault="00FC6941" w:rsidP="00FC6941">
      <w:pPr>
        <w:spacing w:after="0"/>
        <w:ind w:left="1985"/>
        <w:rPr>
          <w:rFonts w:ascii="Arial" w:hAnsi="Arial" w:cs="Arial"/>
        </w:rPr>
      </w:pPr>
      <w:r w:rsidRPr="00FC6941">
        <w:rPr>
          <w:rFonts w:ascii="Arial" w:hAnsi="Arial" w:cs="Arial"/>
          <w:bCs/>
        </w:rPr>
        <w:t xml:space="preserve">Following the decision made at the July Meeting of the Council to </w:t>
      </w:r>
      <w:r>
        <w:rPr>
          <w:rFonts w:ascii="Arial" w:hAnsi="Arial" w:cs="Arial"/>
          <w:bCs/>
        </w:rPr>
        <w:t xml:space="preserve">amend the Grants &amp; Donations Policy by </w:t>
      </w:r>
      <w:r w:rsidRPr="00FC6941">
        <w:rPr>
          <w:rFonts w:ascii="Arial" w:hAnsi="Arial" w:cs="Arial"/>
          <w:bCs/>
        </w:rPr>
        <w:t>reduc</w:t>
      </w:r>
      <w:r>
        <w:rPr>
          <w:rFonts w:ascii="Arial" w:hAnsi="Arial" w:cs="Arial"/>
          <w:bCs/>
        </w:rPr>
        <w:t>ing</w:t>
      </w:r>
      <w:r w:rsidRPr="00FC6941">
        <w:rPr>
          <w:rFonts w:ascii="Arial" w:hAnsi="Arial" w:cs="Arial"/>
          <w:bCs/>
        </w:rPr>
        <w:t xml:space="preserve"> the </w:t>
      </w:r>
      <w:r>
        <w:rPr>
          <w:rFonts w:ascii="Arial" w:hAnsi="Arial" w:cs="Arial"/>
          <w:bCs/>
        </w:rPr>
        <w:t xml:space="preserve">annual </w:t>
      </w:r>
      <w:r w:rsidRPr="00FC6941">
        <w:rPr>
          <w:rFonts w:ascii="Arial" w:hAnsi="Arial" w:cs="Arial"/>
        </w:rPr>
        <w:t>limit of £2</w:t>
      </w:r>
      <w:r>
        <w:rPr>
          <w:rFonts w:ascii="Arial" w:hAnsi="Arial" w:cs="Arial"/>
        </w:rPr>
        <w:t>5</w:t>
      </w:r>
      <w:r w:rsidRPr="00FC6941">
        <w:rPr>
          <w:rFonts w:ascii="Arial" w:hAnsi="Arial" w:cs="Arial"/>
        </w:rPr>
        <w:t xml:space="preserve">0.00 per organisation </w:t>
      </w:r>
      <w:r>
        <w:rPr>
          <w:rFonts w:ascii="Arial" w:hAnsi="Arial" w:cs="Arial"/>
        </w:rPr>
        <w:t>(</w:t>
      </w:r>
      <w:r w:rsidRPr="00FC6941">
        <w:rPr>
          <w:rFonts w:ascii="Arial" w:hAnsi="Arial" w:cs="Arial"/>
        </w:rPr>
        <w:t>except for exceptional circumstances that are agreed by Counci</w:t>
      </w:r>
      <w:r>
        <w:rPr>
          <w:rFonts w:ascii="Arial" w:hAnsi="Arial" w:cs="Arial"/>
        </w:rPr>
        <w:t>l) to £200.00</w:t>
      </w:r>
    </w:p>
    <w:p w14:paraId="0B54F893" w14:textId="77777777" w:rsidR="00FC6941" w:rsidRDefault="00FC6941" w:rsidP="00FC6941">
      <w:pPr>
        <w:spacing w:after="0"/>
        <w:ind w:left="1985"/>
        <w:rPr>
          <w:rFonts w:ascii="Arial" w:hAnsi="Arial" w:cs="Arial"/>
        </w:rPr>
      </w:pPr>
    </w:p>
    <w:p w14:paraId="49B216D4" w14:textId="2AD3461E" w:rsidR="00FC6941" w:rsidRPr="00FC6941" w:rsidRDefault="00FC6941" w:rsidP="00FC6941">
      <w:pPr>
        <w:pBdr>
          <w:top w:val="single" w:sz="4" w:space="1" w:color="auto"/>
          <w:left w:val="single" w:sz="4" w:space="4" w:color="auto"/>
          <w:bottom w:val="single" w:sz="4" w:space="1" w:color="auto"/>
          <w:right w:val="single" w:sz="4" w:space="4" w:color="auto"/>
        </w:pBdr>
        <w:spacing w:after="0"/>
        <w:ind w:left="1134"/>
        <w:rPr>
          <w:rFonts w:ascii="Arial" w:hAnsi="Arial" w:cs="Arial"/>
          <w:b/>
          <w:bCs/>
          <w:color w:val="538135" w:themeColor="accent6" w:themeShade="BF"/>
        </w:rPr>
      </w:pPr>
      <w:r>
        <w:rPr>
          <w:rFonts w:ascii="Arial" w:hAnsi="Arial" w:cs="Arial"/>
          <w:b/>
          <w:bCs/>
          <w:color w:val="538135" w:themeColor="accent6" w:themeShade="BF"/>
        </w:rPr>
        <w:t>RECOMMENDATION – That the Policy be amended</w:t>
      </w:r>
    </w:p>
    <w:p w14:paraId="13524BD7" w14:textId="77777777" w:rsidR="000907F7" w:rsidRDefault="000907F7" w:rsidP="000907F7">
      <w:pPr>
        <w:pStyle w:val="NoSpacing"/>
        <w:tabs>
          <w:tab w:val="right" w:pos="8930"/>
        </w:tabs>
        <w:ind w:left="1985" w:right="-589"/>
        <w:rPr>
          <w:rFonts w:ascii="Arial" w:hAnsi="Arial" w:cs="Arial"/>
          <w:b/>
        </w:rPr>
      </w:pPr>
    </w:p>
    <w:p w14:paraId="3DE2A726" w14:textId="1B5D5327" w:rsidR="00E44EAE" w:rsidRDefault="00E44EAE" w:rsidP="00E44EAE">
      <w:pPr>
        <w:pStyle w:val="NoSpacing"/>
        <w:numPr>
          <w:ilvl w:val="0"/>
          <w:numId w:val="31"/>
        </w:numPr>
        <w:tabs>
          <w:tab w:val="right" w:pos="8930"/>
        </w:tabs>
        <w:ind w:left="1985" w:right="-589" w:hanging="567"/>
        <w:rPr>
          <w:rFonts w:ascii="Arial" w:hAnsi="Arial" w:cs="Arial"/>
          <w:b/>
        </w:rPr>
      </w:pPr>
      <w:r>
        <w:rPr>
          <w:rFonts w:ascii="Arial" w:hAnsi="Arial" w:cs="Arial"/>
          <w:b/>
        </w:rPr>
        <w:t>Parish Bus Shelter Grant 2025/25</w:t>
      </w:r>
    </w:p>
    <w:p w14:paraId="037E19AF" w14:textId="77777777" w:rsidR="00E44EAE" w:rsidRDefault="00E44EAE" w:rsidP="00E44EAE">
      <w:pPr>
        <w:pStyle w:val="NoSpacing"/>
        <w:tabs>
          <w:tab w:val="right" w:pos="8930"/>
        </w:tabs>
        <w:ind w:right="-589"/>
        <w:rPr>
          <w:rFonts w:ascii="Arial" w:hAnsi="Arial" w:cs="Arial"/>
          <w:b/>
        </w:rPr>
      </w:pPr>
    </w:p>
    <w:p w14:paraId="3B9B4C9F" w14:textId="7DD3E234" w:rsidR="00E44EAE" w:rsidRDefault="00E44EAE" w:rsidP="00E44EAE">
      <w:pPr>
        <w:pStyle w:val="NoSpacing"/>
        <w:tabs>
          <w:tab w:val="right" w:pos="8930"/>
        </w:tabs>
        <w:ind w:left="1985" w:right="-589"/>
        <w:rPr>
          <w:rFonts w:ascii="Arial" w:hAnsi="Arial" w:cs="Arial"/>
          <w:bCs/>
        </w:rPr>
      </w:pPr>
      <w:r>
        <w:rPr>
          <w:rFonts w:ascii="Arial" w:hAnsi="Arial" w:cs="Arial"/>
          <w:bCs/>
        </w:rPr>
        <w:t>To note receipt of details of Kent County Council’s Bus Shelter Grant 2025/26 and, having noted the criteria, consider whether an application should be made</w:t>
      </w:r>
    </w:p>
    <w:p w14:paraId="5B9E0201" w14:textId="77777777" w:rsidR="00E44EAE" w:rsidRDefault="00E44EAE" w:rsidP="00E44EAE">
      <w:pPr>
        <w:pStyle w:val="NoSpacing"/>
        <w:tabs>
          <w:tab w:val="right" w:pos="8930"/>
        </w:tabs>
        <w:ind w:left="1985" w:right="-589"/>
        <w:rPr>
          <w:rFonts w:ascii="Arial" w:hAnsi="Arial" w:cs="Arial"/>
          <w:bCs/>
        </w:rPr>
      </w:pPr>
    </w:p>
    <w:p w14:paraId="72628288" w14:textId="651E908D" w:rsidR="00E44EAE" w:rsidRPr="00E44EAE" w:rsidRDefault="00E44EAE" w:rsidP="00E44EAE">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details be noted and the Clerk instructed to act in accordance with the decision made </w:t>
      </w:r>
    </w:p>
    <w:p w14:paraId="4465668C" w14:textId="77777777" w:rsidR="00325278" w:rsidRDefault="00325278" w:rsidP="00E44EAE">
      <w:pPr>
        <w:pStyle w:val="NoSpacing"/>
        <w:tabs>
          <w:tab w:val="right" w:pos="8930"/>
        </w:tabs>
        <w:ind w:left="1985" w:right="-589"/>
        <w:rPr>
          <w:rFonts w:ascii="Arial" w:hAnsi="Arial" w:cs="Arial"/>
          <w:bCs/>
        </w:rPr>
      </w:pPr>
    </w:p>
    <w:p w14:paraId="03AB019B" w14:textId="67AD1C25" w:rsidR="00E44EAE" w:rsidRDefault="00E44EAE" w:rsidP="00E44EAE">
      <w:pPr>
        <w:pStyle w:val="NoSpacing"/>
        <w:numPr>
          <w:ilvl w:val="0"/>
          <w:numId w:val="41"/>
        </w:numPr>
        <w:tabs>
          <w:tab w:val="right" w:pos="8930"/>
        </w:tabs>
        <w:ind w:left="1985" w:right="46" w:hanging="567"/>
        <w:rPr>
          <w:rFonts w:ascii="Arial" w:hAnsi="Arial" w:cs="Arial"/>
          <w:b/>
        </w:rPr>
      </w:pPr>
      <w:r>
        <w:rPr>
          <w:rFonts w:ascii="Arial" w:hAnsi="Arial" w:cs="Arial"/>
          <w:b/>
        </w:rPr>
        <w:t>South &amp; South East in Bloom Competition 2025</w:t>
      </w:r>
    </w:p>
    <w:p w14:paraId="4923D1BC" w14:textId="77777777" w:rsidR="00E44EAE" w:rsidRDefault="00E44EAE" w:rsidP="00E44EAE">
      <w:pPr>
        <w:pStyle w:val="NoSpacing"/>
        <w:tabs>
          <w:tab w:val="right" w:pos="8930"/>
        </w:tabs>
        <w:ind w:right="46"/>
        <w:rPr>
          <w:rFonts w:ascii="Arial" w:hAnsi="Arial" w:cs="Arial"/>
          <w:b/>
        </w:rPr>
      </w:pPr>
    </w:p>
    <w:p w14:paraId="4BC831DF" w14:textId="77777777" w:rsidR="00E51144" w:rsidRDefault="00E51144" w:rsidP="00E51144">
      <w:pPr>
        <w:pStyle w:val="NoSpacing"/>
        <w:tabs>
          <w:tab w:val="right" w:pos="8930"/>
        </w:tabs>
        <w:ind w:left="1985" w:right="-589"/>
        <w:rPr>
          <w:rFonts w:ascii="Arial" w:hAnsi="Arial" w:cs="Arial"/>
          <w:bCs/>
        </w:rPr>
      </w:pPr>
      <w:r>
        <w:rPr>
          <w:rFonts w:ascii="Arial" w:hAnsi="Arial" w:cs="Arial"/>
          <w:bCs/>
        </w:rPr>
        <w:t>To –</w:t>
      </w:r>
    </w:p>
    <w:p w14:paraId="5A2E246F" w14:textId="77777777" w:rsidR="00E51144" w:rsidRDefault="00E51144" w:rsidP="00E51144">
      <w:pPr>
        <w:pStyle w:val="NoSpacing"/>
        <w:tabs>
          <w:tab w:val="right" w:pos="8930"/>
        </w:tabs>
        <w:ind w:left="1985" w:right="-589"/>
        <w:rPr>
          <w:rFonts w:ascii="Arial" w:hAnsi="Arial" w:cs="Arial"/>
          <w:bCs/>
        </w:rPr>
      </w:pPr>
    </w:p>
    <w:p w14:paraId="373889CC" w14:textId="77777777" w:rsidR="00E51144" w:rsidRDefault="00E51144" w:rsidP="00E51144">
      <w:pPr>
        <w:pStyle w:val="NoSpacing"/>
        <w:numPr>
          <w:ilvl w:val="0"/>
          <w:numId w:val="53"/>
        </w:numPr>
        <w:tabs>
          <w:tab w:val="right" w:pos="8930"/>
        </w:tabs>
        <w:ind w:right="-589"/>
        <w:rPr>
          <w:rFonts w:ascii="Arial" w:hAnsi="Arial" w:cs="Arial"/>
          <w:bCs/>
        </w:rPr>
      </w:pPr>
      <w:r>
        <w:rPr>
          <w:rFonts w:ascii="Arial" w:hAnsi="Arial" w:cs="Arial"/>
          <w:bCs/>
        </w:rPr>
        <w:t>note that the date of the Awards Ceremony at RHS Wisley has been moved to 21</w:t>
      </w:r>
      <w:r w:rsidRPr="00B81286">
        <w:rPr>
          <w:rFonts w:ascii="Arial" w:hAnsi="Arial" w:cs="Arial"/>
          <w:bCs/>
          <w:vertAlign w:val="superscript"/>
        </w:rPr>
        <w:t>st</w:t>
      </w:r>
      <w:r>
        <w:rPr>
          <w:rFonts w:ascii="Arial" w:hAnsi="Arial" w:cs="Arial"/>
          <w:bCs/>
        </w:rPr>
        <w:t xml:space="preserve"> October 2025 and</w:t>
      </w:r>
    </w:p>
    <w:p w14:paraId="0F0B17ED" w14:textId="77777777" w:rsidR="00E51144" w:rsidRDefault="00E51144" w:rsidP="00E51144">
      <w:pPr>
        <w:pStyle w:val="NoSpacing"/>
        <w:numPr>
          <w:ilvl w:val="0"/>
          <w:numId w:val="53"/>
        </w:numPr>
        <w:tabs>
          <w:tab w:val="right" w:pos="8930"/>
        </w:tabs>
        <w:ind w:right="-589"/>
        <w:rPr>
          <w:rFonts w:ascii="Arial" w:hAnsi="Arial" w:cs="Arial"/>
          <w:bCs/>
        </w:rPr>
      </w:pPr>
      <w:r>
        <w:rPr>
          <w:rFonts w:ascii="Arial" w:hAnsi="Arial" w:cs="Arial"/>
          <w:bCs/>
        </w:rPr>
        <w:t>ascertain whether, in view of the change of date any Member is now able to attend</w:t>
      </w:r>
    </w:p>
    <w:p w14:paraId="37A19725" w14:textId="77777777" w:rsidR="00E51144" w:rsidRDefault="00E51144" w:rsidP="00E51144">
      <w:pPr>
        <w:pStyle w:val="NoSpacing"/>
        <w:tabs>
          <w:tab w:val="right" w:pos="8930"/>
        </w:tabs>
        <w:ind w:left="1134" w:right="46"/>
        <w:rPr>
          <w:rFonts w:ascii="Arial" w:hAnsi="Arial" w:cs="Arial"/>
          <w:b/>
          <w:color w:val="538135" w:themeColor="accent6" w:themeShade="BF"/>
        </w:rPr>
      </w:pPr>
    </w:p>
    <w:p w14:paraId="4D303B2F" w14:textId="77777777" w:rsidR="00E51144" w:rsidRPr="00B81286" w:rsidRDefault="00E51144" w:rsidP="00E51144">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change of date be noted and the Clerk to act on the decision made regarding attendance</w:t>
      </w:r>
    </w:p>
    <w:p w14:paraId="7B9DD560" w14:textId="77777777" w:rsidR="00E44EAE" w:rsidRDefault="00E44EAE" w:rsidP="000907F7">
      <w:pPr>
        <w:pStyle w:val="NoSpacing"/>
        <w:tabs>
          <w:tab w:val="right" w:pos="8930"/>
        </w:tabs>
        <w:ind w:left="1985" w:right="-589"/>
        <w:rPr>
          <w:rFonts w:ascii="Arial" w:hAnsi="Arial" w:cs="Arial"/>
          <w:b/>
        </w:rPr>
      </w:pPr>
    </w:p>
    <w:p w14:paraId="3C4D05CB" w14:textId="77777777" w:rsidR="00C85C61" w:rsidRPr="00C85C61" w:rsidRDefault="00C85C61" w:rsidP="00C85C61">
      <w:pPr>
        <w:pStyle w:val="ListParagraph"/>
        <w:numPr>
          <w:ilvl w:val="0"/>
          <w:numId w:val="41"/>
        </w:numPr>
        <w:shd w:val="clear" w:color="auto" w:fill="FFFFFF"/>
        <w:spacing w:after="0" w:line="240" w:lineRule="auto"/>
        <w:ind w:left="1985" w:hanging="567"/>
        <w:textAlignment w:val="baseline"/>
        <w:rPr>
          <w:rFonts w:ascii="Segoe UI" w:eastAsia="Times New Roman" w:hAnsi="Segoe UI" w:cs="Segoe UI"/>
          <w:color w:val="242424"/>
          <w:sz w:val="23"/>
          <w:szCs w:val="23"/>
          <w:lang w:eastAsia="en-GB"/>
        </w:rPr>
      </w:pPr>
      <w:r w:rsidRPr="00C85C61">
        <w:rPr>
          <w:rFonts w:ascii="Segoe UI" w:eastAsia="Times New Roman" w:hAnsi="Segoe UI" w:cs="Segoe UI"/>
          <w:b/>
          <w:bCs/>
          <w:color w:val="242424"/>
          <w:sz w:val="23"/>
          <w:szCs w:val="23"/>
          <w:lang w:eastAsia="en-GB"/>
        </w:rPr>
        <w:t>Silver Birch Close, Joydens Wood</w:t>
      </w:r>
    </w:p>
    <w:p w14:paraId="6F41F9BB" w14:textId="77777777" w:rsidR="00C85C61" w:rsidRPr="00C85C61" w:rsidRDefault="00C85C61" w:rsidP="00C85C61">
      <w:pPr>
        <w:pStyle w:val="ListParagraph"/>
        <w:shd w:val="clear" w:color="auto" w:fill="FFFFFF"/>
        <w:spacing w:after="0" w:line="240" w:lineRule="auto"/>
        <w:ind w:left="1985"/>
        <w:textAlignment w:val="baseline"/>
        <w:rPr>
          <w:rFonts w:ascii="Segoe UI" w:eastAsia="Times New Roman" w:hAnsi="Segoe UI" w:cs="Segoe UI"/>
          <w:color w:val="242424"/>
          <w:sz w:val="23"/>
          <w:szCs w:val="23"/>
          <w:lang w:eastAsia="en-GB"/>
        </w:rPr>
      </w:pPr>
    </w:p>
    <w:p w14:paraId="71E410BD" w14:textId="77777777" w:rsidR="00C85C61" w:rsidRPr="00C85C61" w:rsidRDefault="00C85C61" w:rsidP="00C85C61">
      <w:pPr>
        <w:pStyle w:val="ListParagraph"/>
        <w:numPr>
          <w:ilvl w:val="0"/>
          <w:numId w:val="46"/>
        </w:numPr>
        <w:shd w:val="clear" w:color="auto" w:fill="FFFFFF"/>
        <w:spacing w:before="100" w:beforeAutospacing="1" w:after="100" w:afterAutospacing="1" w:line="240" w:lineRule="auto"/>
        <w:textAlignment w:val="baseline"/>
        <w:rPr>
          <w:rFonts w:ascii="Arial" w:eastAsia="Times New Roman" w:hAnsi="Arial" w:cs="Arial"/>
          <w:color w:val="242424"/>
          <w:lang w:eastAsia="en-GB"/>
        </w:rPr>
      </w:pPr>
      <w:r w:rsidRPr="00C85C61">
        <w:rPr>
          <w:rFonts w:ascii="Arial" w:eastAsia="Times New Roman" w:hAnsi="Arial" w:cs="Arial"/>
          <w:color w:val="242424"/>
          <w:lang w:eastAsia="en-GB"/>
        </w:rPr>
        <w:t>Having been circulated to Members in advance of the Meeting, to receive a complaint from a resident regarding parking issues at Silver Birch Close</w:t>
      </w:r>
    </w:p>
    <w:p w14:paraId="55631440" w14:textId="77777777" w:rsidR="00C85C61" w:rsidRPr="00C85C61" w:rsidRDefault="00C85C61" w:rsidP="00C85C61">
      <w:pPr>
        <w:pStyle w:val="ListParagraph"/>
        <w:numPr>
          <w:ilvl w:val="0"/>
          <w:numId w:val="46"/>
        </w:numPr>
        <w:shd w:val="clear" w:color="auto" w:fill="FFFFFF"/>
        <w:spacing w:before="100" w:beforeAutospacing="1" w:after="100" w:afterAutospacing="1" w:line="240" w:lineRule="auto"/>
        <w:textAlignment w:val="baseline"/>
        <w:rPr>
          <w:rFonts w:ascii="Arial" w:eastAsia="Times New Roman" w:hAnsi="Arial" w:cs="Arial"/>
          <w:color w:val="242424"/>
          <w:lang w:eastAsia="en-GB"/>
        </w:rPr>
      </w:pPr>
      <w:r w:rsidRPr="00C85C61">
        <w:rPr>
          <w:rFonts w:ascii="Arial" w:eastAsia="Times New Roman" w:hAnsi="Arial" w:cs="Arial"/>
          <w:color w:val="242424"/>
          <w:lang w:eastAsia="en-GB"/>
        </w:rPr>
        <w:t>To receive comments/recommendations from the Birchwood Ward Councillors and</w:t>
      </w:r>
    </w:p>
    <w:p w14:paraId="550CC32D" w14:textId="77777777" w:rsidR="00C85C61" w:rsidRPr="00C85C61" w:rsidRDefault="00C85C61" w:rsidP="00C85C61">
      <w:pPr>
        <w:pStyle w:val="ListParagraph"/>
        <w:numPr>
          <w:ilvl w:val="0"/>
          <w:numId w:val="46"/>
        </w:numPr>
        <w:shd w:val="clear" w:color="auto" w:fill="FFFFFF"/>
        <w:spacing w:before="100" w:beforeAutospacing="1" w:after="100" w:afterAutospacing="1" w:line="240" w:lineRule="auto"/>
        <w:textAlignment w:val="baseline"/>
        <w:rPr>
          <w:rFonts w:ascii="Arial" w:eastAsia="Times New Roman" w:hAnsi="Arial" w:cs="Arial"/>
          <w:color w:val="242424"/>
          <w:lang w:eastAsia="en-GB"/>
        </w:rPr>
      </w:pPr>
      <w:r w:rsidRPr="00C85C61">
        <w:rPr>
          <w:rFonts w:ascii="Arial" w:eastAsia="Times New Roman" w:hAnsi="Arial" w:cs="Arial"/>
          <w:color w:val="242424"/>
          <w:lang w:eastAsia="en-GB"/>
        </w:rPr>
        <w:t>Dependent upon the comments/recommendations made, to consider inclusion on the Council's Highways Improvement Plan</w:t>
      </w:r>
    </w:p>
    <w:p w14:paraId="65A86CB6" w14:textId="77777777" w:rsidR="00C85C61" w:rsidRPr="00C85C61" w:rsidRDefault="00C85C61" w:rsidP="00C85C61">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Arial" w:eastAsia="Times New Roman" w:hAnsi="Arial" w:cs="Arial"/>
          <w:color w:val="538135" w:themeColor="accent6" w:themeShade="BF"/>
          <w:lang w:eastAsia="en-GB"/>
        </w:rPr>
      </w:pPr>
      <w:r w:rsidRPr="00C85C61">
        <w:rPr>
          <w:rFonts w:ascii="Arial" w:eastAsia="Times New Roman" w:hAnsi="Arial" w:cs="Arial"/>
          <w:b/>
          <w:bCs/>
          <w:color w:val="538135" w:themeColor="accent6" w:themeShade="BF"/>
          <w:lang w:eastAsia="en-GB"/>
        </w:rPr>
        <w:t>RECOMMENDATION - That the matter be noted and any actions agreed</w:t>
      </w:r>
    </w:p>
    <w:p w14:paraId="27B3B032" w14:textId="77777777" w:rsidR="00C85C61" w:rsidRDefault="00C85C61" w:rsidP="00C85C61">
      <w:pPr>
        <w:pStyle w:val="NoSpacing"/>
        <w:tabs>
          <w:tab w:val="right" w:pos="8930"/>
        </w:tabs>
        <w:ind w:left="1985" w:right="-589"/>
        <w:rPr>
          <w:rFonts w:ascii="Arial" w:hAnsi="Arial" w:cs="Arial"/>
          <w:b/>
        </w:rPr>
      </w:pPr>
    </w:p>
    <w:p w14:paraId="0BC006E6" w14:textId="719E2A55" w:rsidR="00881EBA" w:rsidRDefault="00881EBA" w:rsidP="00881EBA">
      <w:pPr>
        <w:pStyle w:val="NoSpacing"/>
        <w:numPr>
          <w:ilvl w:val="0"/>
          <w:numId w:val="48"/>
        </w:numPr>
        <w:tabs>
          <w:tab w:val="right" w:pos="8930"/>
        </w:tabs>
        <w:ind w:left="1985" w:right="-589" w:hanging="567"/>
        <w:rPr>
          <w:rFonts w:ascii="Arial" w:hAnsi="Arial" w:cs="Arial"/>
          <w:b/>
        </w:rPr>
      </w:pPr>
      <w:r>
        <w:rPr>
          <w:rFonts w:ascii="Arial" w:hAnsi="Arial" w:cs="Arial"/>
          <w:b/>
        </w:rPr>
        <w:t>Remembrance Day</w:t>
      </w:r>
      <w:r w:rsidR="00D26D94">
        <w:rPr>
          <w:rFonts w:ascii="Arial" w:hAnsi="Arial" w:cs="Arial"/>
          <w:b/>
        </w:rPr>
        <w:t xml:space="preserve"> – 9</w:t>
      </w:r>
      <w:r w:rsidR="00D26D94" w:rsidRPr="00D26D94">
        <w:rPr>
          <w:rFonts w:ascii="Arial" w:hAnsi="Arial" w:cs="Arial"/>
          <w:b/>
          <w:vertAlign w:val="superscript"/>
        </w:rPr>
        <w:t>th</w:t>
      </w:r>
      <w:r w:rsidR="00D26D94">
        <w:rPr>
          <w:rFonts w:ascii="Arial" w:hAnsi="Arial" w:cs="Arial"/>
          <w:b/>
        </w:rPr>
        <w:t xml:space="preserve"> November 2025</w:t>
      </w:r>
    </w:p>
    <w:p w14:paraId="2186EA8C" w14:textId="77777777" w:rsidR="00881EBA" w:rsidRDefault="00881EBA" w:rsidP="00881EBA">
      <w:pPr>
        <w:pStyle w:val="NoSpacing"/>
        <w:tabs>
          <w:tab w:val="right" w:pos="8930"/>
        </w:tabs>
        <w:ind w:right="-589"/>
        <w:rPr>
          <w:rFonts w:ascii="Arial" w:hAnsi="Arial" w:cs="Arial"/>
          <w:b/>
        </w:rPr>
      </w:pPr>
    </w:p>
    <w:p w14:paraId="7919E2AC" w14:textId="58F8C1FE" w:rsidR="00881EBA" w:rsidRDefault="00881EBA" w:rsidP="00881EBA">
      <w:pPr>
        <w:pStyle w:val="NoSpacing"/>
        <w:tabs>
          <w:tab w:val="right" w:pos="8930"/>
        </w:tabs>
        <w:ind w:left="1985" w:right="-589"/>
        <w:rPr>
          <w:rFonts w:ascii="Arial" w:hAnsi="Arial" w:cs="Arial"/>
          <w:bCs/>
        </w:rPr>
      </w:pPr>
      <w:r>
        <w:rPr>
          <w:rFonts w:ascii="Arial" w:hAnsi="Arial" w:cs="Arial"/>
          <w:bCs/>
        </w:rPr>
        <w:t xml:space="preserve">To - </w:t>
      </w:r>
    </w:p>
    <w:p w14:paraId="0A689F45" w14:textId="77777777" w:rsidR="00881EBA" w:rsidRDefault="00881EBA" w:rsidP="00881EBA">
      <w:pPr>
        <w:pStyle w:val="NoSpacing"/>
        <w:tabs>
          <w:tab w:val="right" w:pos="8930"/>
        </w:tabs>
        <w:ind w:left="1985" w:right="-589"/>
        <w:rPr>
          <w:rFonts w:ascii="Arial" w:hAnsi="Arial" w:cs="Arial"/>
          <w:bCs/>
        </w:rPr>
      </w:pPr>
    </w:p>
    <w:p w14:paraId="65F995E7" w14:textId="77777777" w:rsidR="00881EBA" w:rsidRDefault="00881EBA" w:rsidP="00881EBA">
      <w:pPr>
        <w:pStyle w:val="NoSpacing"/>
        <w:numPr>
          <w:ilvl w:val="0"/>
          <w:numId w:val="49"/>
        </w:numPr>
        <w:tabs>
          <w:tab w:val="right" w:pos="8930"/>
        </w:tabs>
        <w:ind w:right="-589"/>
        <w:rPr>
          <w:rFonts w:ascii="Arial" w:hAnsi="Arial" w:cs="Arial"/>
          <w:bCs/>
        </w:rPr>
      </w:pPr>
      <w:r>
        <w:rPr>
          <w:rFonts w:ascii="Arial" w:hAnsi="Arial" w:cs="Arial"/>
          <w:bCs/>
        </w:rPr>
        <w:t xml:space="preserve">note that the arrangements for the Wreath Laying Service on Remembrance Sunday have been finalised </w:t>
      </w:r>
    </w:p>
    <w:p w14:paraId="3E5D5133" w14:textId="5165D615" w:rsidR="00881EBA" w:rsidRPr="00881EBA" w:rsidRDefault="00881EBA" w:rsidP="00EC4C3B">
      <w:pPr>
        <w:pStyle w:val="NoSpacing"/>
        <w:numPr>
          <w:ilvl w:val="0"/>
          <w:numId w:val="49"/>
        </w:numPr>
        <w:tabs>
          <w:tab w:val="right" w:pos="8930"/>
        </w:tabs>
        <w:ind w:right="-589"/>
        <w:rPr>
          <w:rFonts w:ascii="Arial" w:hAnsi="Arial" w:cs="Arial"/>
          <w:b/>
        </w:rPr>
      </w:pPr>
      <w:r w:rsidRPr="00881EBA">
        <w:rPr>
          <w:rFonts w:ascii="Arial" w:hAnsi="Arial" w:cs="Arial"/>
          <w:bCs/>
        </w:rPr>
        <w:t xml:space="preserve">agree </w:t>
      </w:r>
      <w:r>
        <w:rPr>
          <w:rFonts w:ascii="Arial" w:hAnsi="Arial" w:cs="Arial"/>
          <w:bCs/>
        </w:rPr>
        <w:t>which Councillor will lay the wreath</w:t>
      </w:r>
      <w:r w:rsidRPr="00881EBA">
        <w:rPr>
          <w:rFonts w:ascii="Arial" w:hAnsi="Arial" w:cs="Arial"/>
          <w:bCs/>
        </w:rPr>
        <w:t xml:space="preserve"> </w:t>
      </w:r>
      <w:r>
        <w:rPr>
          <w:rFonts w:ascii="Arial" w:hAnsi="Arial" w:cs="Arial"/>
          <w:bCs/>
        </w:rPr>
        <w:t>at the War Memorial and the one at St Barnabas Church and</w:t>
      </w:r>
    </w:p>
    <w:p w14:paraId="13340554" w14:textId="03062A12" w:rsidR="00881EBA" w:rsidRPr="00881EBA" w:rsidRDefault="00881EBA" w:rsidP="00EC4C3B">
      <w:pPr>
        <w:pStyle w:val="NoSpacing"/>
        <w:numPr>
          <w:ilvl w:val="0"/>
          <w:numId w:val="49"/>
        </w:numPr>
        <w:tabs>
          <w:tab w:val="right" w:pos="8930"/>
        </w:tabs>
        <w:ind w:right="-589"/>
        <w:rPr>
          <w:rFonts w:ascii="Arial" w:hAnsi="Arial" w:cs="Arial"/>
          <w:b/>
        </w:rPr>
      </w:pPr>
      <w:r>
        <w:rPr>
          <w:rFonts w:ascii="Arial" w:hAnsi="Arial" w:cs="Arial"/>
          <w:bCs/>
        </w:rPr>
        <w:t>confirm that the Chairman will attend the St Michael Church Service at 10.30 and undertake one of the Readings</w:t>
      </w:r>
    </w:p>
    <w:p w14:paraId="07EB07E9" w14:textId="77777777" w:rsidR="00D26D94" w:rsidRDefault="00D26D94" w:rsidP="00881EBA">
      <w:pPr>
        <w:pStyle w:val="NoSpacing"/>
        <w:tabs>
          <w:tab w:val="right" w:pos="8930"/>
        </w:tabs>
        <w:ind w:left="1985" w:right="-589"/>
        <w:rPr>
          <w:rFonts w:ascii="Arial" w:hAnsi="Arial" w:cs="Arial"/>
          <w:b/>
          <w:color w:val="538135" w:themeColor="accent6" w:themeShade="BF"/>
        </w:rPr>
      </w:pPr>
    </w:p>
    <w:p w14:paraId="79D3A7F2" w14:textId="537FCEE8" w:rsidR="00881EBA" w:rsidRPr="00881EBA" w:rsidRDefault="00881EBA" w:rsidP="00D26D94">
      <w:pPr>
        <w:pStyle w:val="NoSpacing"/>
        <w:pBdr>
          <w:top w:val="single" w:sz="4" w:space="1" w:color="auto"/>
          <w:left w:val="single" w:sz="4" w:space="4" w:color="auto"/>
          <w:bottom w:val="single" w:sz="4" w:space="1" w:color="auto"/>
          <w:right w:val="single" w:sz="4" w:space="4" w:color="auto"/>
        </w:pBdr>
        <w:tabs>
          <w:tab w:val="right" w:pos="8930"/>
        </w:tabs>
        <w:ind w:left="1985" w:right="46"/>
        <w:rPr>
          <w:rFonts w:ascii="Arial" w:hAnsi="Arial" w:cs="Arial"/>
          <w:b/>
          <w:color w:val="538135" w:themeColor="accent6" w:themeShade="BF"/>
        </w:rPr>
      </w:pPr>
      <w:r>
        <w:rPr>
          <w:rFonts w:ascii="Arial" w:hAnsi="Arial" w:cs="Arial"/>
          <w:b/>
          <w:color w:val="538135" w:themeColor="accent6" w:themeShade="BF"/>
        </w:rPr>
        <w:t xml:space="preserve">RECOMMENDATION – That the </w:t>
      </w:r>
      <w:r w:rsidR="00D26D94">
        <w:rPr>
          <w:rFonts w:ascii="Arial" w:hAnsi="Arial" w:cs="Arial"/>
          <w:b/>
          <w:color w:val="538135" w:themeColor="accent6" w:themeShade="BF"/>
        </w:rPr>
        <w:t>position</w:t>
      </w:r>
      <w:r>
        <w:rPr>
          <w:rFonts w:ascii="Arial" w:hAnsi="Arial" w:cs="Arial"/>
          <w:b/>
          <w:color w:val="538135" w:themeColor="accent6" w:themeShade="BF"/>
        </w:rPr>
        <w:t xml:space="preserve"> be </w:t>
      </w:r>
      <w:r w:rsidR="00D26D94">
        <w:rPr>
          <w:rFonts w:ascii="Arial" w:hAnsi="Arial" w:cs="Arial"/>
          <w:b/>
          <w:color w:val="538135" w:themeColor="accent6" w:themeShade="BF"/>
        </w:rPr>
        <w:t>n</w:t>
      </w:r>
      <w:r>
        <w:rPr>
          <w:rFonts w:ascii="Arial" w:hAnsi="Arial" w:cs="Arial"/>
          <w:b/>
          <w:color w:val="538135" w:themeColor="accent6" w:themeShade="BF"/>
        </w:rPr>
        <w:t>oted and</w:t>
      </w:r>
      <w:r w:rsidR="00D26D94">
        <w:rPr>
          <w:rFonts w:ascii="Arial" w:hAnsi="Arial" w:cs="Arial"/>
          <w:b/>
          <w:color w:val="538135" w:themeColor="accent6" w:themeShade="BF"/>
        </w:rPr>
        <w:t xml:space="preserve"> outstanding matters agreed</w:t>
      </w:r>
      <w:r>
        <w:rPr>
          <w:rFonts w:ascii="Arial" w:hAnsi="Arial" w:cs="Arial"/>
          <w:b/>
          <w:color w:val="538135" w:themeColor="accent6" w:themeShade="BF"/>
        </w:rPr>
        <w:t xml:space="preserve"> </w:t>
      </w:r>
    </w:p>
    <w:p w14:paraId="4904534B" w14:textId="77777777" w:rsidR="00881EBA" w:rsidRDefault="00881EBA" w:rsidP="00C85C61">
      <w:pPr>
        <w:pStyle w:val="NoSpacing"/>
        <w:tabs>
          <w:tab w:val="right" w:pos="8930"/>
        </w:tabs>
        <w:ind w:left="1985" w:right="-589"/>
        <w:rPr>
          <w:rFonts w:ascii="Arial" w:hAnsi="Arial" w:cs="Arial"/>
          <w:b/>
        </w:rPr>
      </w:pPr>
    </w:p>
    <w:p w14:paraId="6479C61A" w14:textId="162414EF" w:rsidR="00E51144" w:rsidRDefault="00E51144" w:rsidP="00E51144">
      <w:pPr>
        <w:pStyle w:val="NoSpacing"/>
        <w:numPr>
          <w:ilvl w:val="0"/>
          <w:numId w:val="55"/>
        </w:numPr>
        <w:tabs>
          <w:tab w:val="right" w:pos="8930"/>
        </w:tabs>
        <w:ind w:left="1985" w:right="-589" w:hanging="567"/>
        <w:rPr>
          <w:rFonts w:ascii="Arial" w:hAnsi="Arial" w:cs="Arial"/>
          <w:b/>
        </w:rPr>
      </w:pPr>
      <w:r>
        <w:rPr>
          <w:rFonts w:ascii="Arial" w:hAnsi="Arial" w:cs="Arial"/>
          <w:b/>
        </w:rPr>
        <w:t>Autumn Big Clean</w:t>
      </w:r>
    </w:p>
    <w:p w14:paraId="2389FF91" w14:textId="77777777" w:rsidR="00E51144" w:rsidRDefault="00E51144" w:rsidP="00E51144">
      <w:pPr>
        <w:pStyle w:val="NoSpacing"/>
        <w:tabs>
          <w:tab w:val="right" w:pos="8930"/>
        </w:tabs>
        <w:ind w:right="-589"/>
        <w:rPr>
          <w:rFonts w:ascii="Arial" w:hAnsi="Arial" w:cs="Arial"/>
          <w:b/>
        </w:rPr>
      </w:pPr>
    </w:p>
    <w:p w14:paraId="1C9EC12E" w14:textId="591E7C0E" w:rsidR="00E51144" w:rsidRDefault="00E51144" w:rsidP="00E51144">
      <w:pPr>
        <w:pStyle w:val="NoSpacing"/>
        <w:tabs>
          <w:tab w:val="right" w:pos="8930"/>
        </w:tabs>
        <w:ind w:left="1985" w:right="-589"/>
        <w:rPr>
          <w:rFonts w:ascii="Arial" w:hAnsi="Arial" w:cs="Arial"/>
          <w:bCs/>
        </w:rPr>
      </w:pPr>
      <w:r>
        <w:rPr>
          <w:rFonts w:ascii="Arial" w:hAnsi="Arial" w:cs="Arial"/>
          <w:bCs/>
        </w:rPr>
        <w:t xml:space="preserve">To agree that the Autumn Big Clean would not be held this year </w:t>
      </w:r>
    </w:p>
    <w:p w14:paraId="27085022" w14:textId="77777777" w:rsidR="00E51144" w:rsidRDefault="00E51144" w:rsidP="00E51144">
      <w:pPr>
        <w:pStyle w:val="NoSpacing"/>
        <w:tabs>
          <w:tab w:val="right" w:pos="8930"/>
        </w:tabs>
        <w:ind w:left="1985" w:right="-589"/>
        <w:rPr>
          <w:rFonts w:ascii="Arial" w:hAnsi="Arial" w:cs="Arial"/>
          <w:bCs/>
        </w:rPr>
      </w:pPr>
    </w:p>
    <w:p w14:paraId="0F339BFC" w14:textId="26BF7A82" w:rsidR="00E51144" w:rsidRPr="00E51144" w:rsidRDefault="00E51144" w:rsidP="00E51144">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Autumn Big Clean would not be held</w:t>
      </w:r>
    </w:p>
    <w:p w14:paraId="798D511D" w14:textId="77777777" w:rsidR="00E51144" w:rsidRDefault="00E51144" w:rsidP="00C85C61">
      <w:pPr>
        <w:pStyle w:val="NoSpacing"/>
        <w:tabs>
          <w:tab w:val="right" w:pos="8930"/>
        </w:tabs>
        <w:ind w:left="1985" w:right="-589"/>
        <w:rPr>
          <w:rFonts w:ascii="Arial" w:hAnsi="Arial" w:cs="Arial"/>
          <w:b/>
        </w:rPr>
      </w:pPr>
    </w:p>
    <w:p w14:paraId="65F17DB6" w14:textId="77777777" w:rsidR="00F71BCB" w:rsidRDefault="00F71BCB" w:rsidP="00F71BCB">
      <w:pPr>
        <w:pStyle w:val="NoSpacing"/>
        <w:tabs>
          <w:tab w:val="right" w:pos="8930"/>
        </w:tabs>
        <w:ind w:left="1985" w:right="-589"/>
        <w:rPr>
          <w:rFonts w:ascii="Arial" w:hAnsi="Arial" w:cs="Arial"/>
          <w:b/>
        </w:rPr>
      </w:pPr>
    </w:p>
    <w:p w14:paraId="33403DE6" w14:textId="1A3B09BE" w:rsidR="00F71BCB" w:rsidRDefault="00F71BCB" w:rsidP="00F71BCB">
      <w:pPr>
        <w:pStyle w:val="NoSpacing"/>
        <w:numPr>
          <w:ilvl w:val="0"/>
          <w:numId w:val="56"/>
        </w:numPr>
        <w:tabs>
          <w:tab w:val="right" w:pos="8930"/>
        </w:tabs>
        <w:ind w:left="1985" w:right="-589" w:hanging="567"/>
        <w:rPr>
          <w:rFonts w:ascii="Arial" w:hAnsi="Arial" w:cs="Arial"/>
          <w:b/>
        </w:rPr>
      </w:pPr>
      <w:r>
        <w:rPr>
          <w:rFonts w:ascii="Arial" w:hAnsi="Arial" w:cs="Arial"/>
          <w:b/>
        </w:rPr>
        <w:lastRenderedPageBreak/>
        <w:t>Parish Email Address</w:t>
      </w:r>
    </w:p>
    <w:p w14:paraId="6AB72AE2" w14:textId="77777777" w:rsidR="00F71BCB" w:rsidRDefault="00F71BCB" w:rsidP="00F71BCB">
      <w:pPr>
        <w:pStyle w:val="NoSpacing"/>
        <w:tabs>
          <w:tab w:val="right" w:pos="8930"/>
        </w:tabs>
        <w:ind w:right="-589"/>
        <w:rPr>
          <w:rFonts w:ascii="Arial" w:hAnsi="Arial" w:cs="Arial"/>
          <w:b/>
        </w:rPr>
      </w:pPr>
    </w:p>
    <w:p w14:paraId="6EA78AAD" w14:textId="4558B3B8" w:rsidR="00F71BCB" w:rsidRDefault="00F71BCB" w:rsidP="00F71BCB">
      <w:pPr>
        <w:pStyle w:val="NoSpacing"/>
        <w:tabs>
          <w:tab w:val="right" w:pos="8930"/>
        </w:tabs>
        <w:ind w:left="1985" w:right="-589"/>
        <w:rPr>
          <w:rFonts w:ascii="Arial" w:hAnsi="Arial" w:cs="Arial"/>
          <w:bCs/>
        </w:rPr>
      </w:pPr>
      <w:r>
        <w:rPr>
          <w:rFonts w:ascii="Arial" w:hAnsi="Arial" w:cs="Arial"/>
          <w:bCs/>
        </w:rPr>
        <w:t xml:space="preserve">To note that – </w:t>
      </w:r>
    </w:p>
    <w:p w14:paraId="1E436309" w14:textId="77777777" w:rsidR="00F71BCB" w:rsidRDefault="00F71BCB" w:rsidP="00F71BCB">
      <w:pPr>
        <w:pStyle w:val="NoSpacing"/>
        <w:tabs>
          <w:tab w:val="right" w:pos="8930"/>
        </w:tabs>
        <w:ind w:left="1985" w:right="-589"/>
        <w:rPr>
          <w:rFonts w:ascii="Arial" w:hAnsi="Arial" w:cs="Arial"/>
          <w:bCs/>
        </w:rPr>
      </w:pPr>
    </w:p>
    <w:p w14:paraId="4A43FDBD" w14:textId="038E82E7" w:rsidR="00F71BCB" w:rsidRDefault="00F71BCB" w:rsidP="00F71BCB">
      <w:pPr>
        <w:pStyle w:val="NoSpacing"/>
        <w:numPr>
          <w:ilvl w:val="0"/>
          <w:numId w:val="58"/>
        </w:numPr>
        <w:tabs>
          <w:tab w:val="right" w:pos="8930"/>
        </w:tabs>
        <w:ind w:right="-589"/>
        <w:rPr>
          <w:rFonts w:ascii="Arial" w:hAnsi="Arial" w:cs="Arial"/>
          <w:bCs/>
        </w:rPr>
      </w:pPr>
      <w:r>
        <w:rPr>
          <w:rFonts w:ascii="Arial" w:hAnsi="Arial" w:cs="Arial"/>
          <w:bCs/>
        </w:rPr>
        <w:t xml:space="preserve">as required under recently introduced Financial Governance Regulations, </w:t>
      </w:r>
      <w:proofErr w:type="spellStart"/>
      <w:r>
        <w:rPr>
          <w:rFonts w:ascii="Arial" w:hAnsi="Arial" w:cs="Arial"/>
          <w:bCs/>
        </w:rPr>
        <w:t>a</w:t>
      </w:r>
      <w:r w:rsidR="00871580">
        <w:rPr>
          <w:rFonts w:ascii="Arial" w:hAnsi="Arial" w:cs="Arial"/>
          <w:bCs/>
        </w:rPr>
        <w:t>R</w:t>
      </w:r>
      <w:proofErr w:type="spellEnd"/>
      <w:r>
        <w:rPr>
          <w:rFonts w:ascii="Arial" w:hAnsi="Arial" w:cs="Arial"/>
          <w:bCs/>
        </w:rPr>
        <w:t xml:space="preserve"> new e-mail address has been set up </w:t>
      </w:r>
      <w:r w:rsidRPr="00871580">
        <w:rPr>
          <w:rFonts w:ascii="Arial" w:hAnsi="Arial" w:cs="Arial"/>
          <w:b/>
        </w:rPr>
        <w:t>through</w:t>
      </w:r>
      <w:r>
        <w:rPr>
          <w:rFonts w:ascii="Arial" w:hAnsi="Arial" w:cs="Arial"/>
          <w:bCs/>
        </w:rPr>
        <w:t xml:space="preserve"> HugoFox for the Council </w:t>
      </w:r>
      <w:r w:rsidRPr="00F71BCB">
        <w:rPr>
          <w:rFonts w:ascii="Arial" w:hAnsi="Arial" w:cs="Arial"/>
          <w:bCs/>
          <w:color w:val="0070C0"/>
        </w:rPr>
        <w:t>(clerk-wilmingtonkent-pc.gov.uk</w:t>
      </w:r>
      <w:r>
        <w:rPr>
          <w:rFonts w:ascii="Arial" w:hAnsi="Arial" w:cs="Arial"/>
          <w:bCs/>
          <w:color w:val="0070C0"/>
        </w:rPr>
        <w:t xml:space="preserve">) </w:t>
      </w:r>
      <w:r w:rsidRPr="00F71BCB">
        <w:rPr>
          <w:rFonts w:ascii="Arial" w:hAnsi="Arial" w:cs="Arial"/>
          <w:bCs/>
        </w:rPr>
        <w:t>at a cost of £2.49</w:t>
      </w:r>
      <w:r>
        <w:rPr>
          <w:rFonts w:ascii="Arial" w:hAnsi="Arial" w:cs="Arial"/>
          <w:bCs/>
        </w:rPr>
        <w:t xml:space="preserve"> (net of VAT) per month</w:t>
      </w:r>
    </w:p>
    <w:p w14:paraId="0DBC80D0" w14:textId="7BBE281D" w:rsidR="00F71BCB" w:rsidRDefault="00F71BCB" w:rsidP="00F71BCB">
      <w:pPr>
        <w:pStyle w:val="NoSpacing"/>
        <w:numPr>
          <w:ilvl w:val="0"/>
          <w:numId w:val="58"/>
        </w:numPr>
        <w:tabs>
          <w:tab w:val="right" w:pos="8930"/>
        </w:tabs>
        <w:ind w:right="-589"/>
        <w:rPr>
          <w:rFonts w:ascii="Arial" w:hAnsi="Arial" w:cs="Arial"/>
          <w:bCs/>
        </w:rPr>
      </w:pPr>
      <w:r>
        <w:rPr>
          <w:rFonts w:ascii="Arial" w:hAnsi="Arial" w:cs="Arial"/>
          <w:bCs/>
        </w:rPr>
        <w:t>Members will be advised as and when the e-mail is operational</w:t>
      </w:r>
      <w:r w:rsidR="001863A6">
        <w:rPr>
          <w:rFonts w:ascii="Arial" w:hAnsi="Arial" w:cs="Arial"/>
          <w:bCs/>
        </w:rPr>
        <w:t xml:space="preserve"> and a message will be posted on the Council’s social media</w:t>
      </w:r>
    </w:p>
    <w:p w14:paraId="46BCBD80" w14:textId="77777777" w:rsidR="00F71BCB" w:rsidRDefault="00F71BCB" w:rsidP="00F71BCB">
      <w:pPr>
        <w:pStyle w:val="NoSpacing"/>
        <w:tabs>
          <w:tab w:val="right" w:pos="8930"/>
        </w:tabs>
        <w:ind w:left="1985" w:right="-589"/>
        <w:rPr>
          <w:rFonts w:ascii="Arial" w:hAnsi="Arial" w:cs="Arial"/>
          <w:bCs/>
        </w:rPr>
      </w:pPr>
    </w:p>
    <w:p w14:paraId="1DCE0F73" w14:textId="0EAE35F2" w:rsidR="00F71BCB" w:rsidRPr="00F71BCB" w:rsidRDefault="00F71BCB" w:rsidP="00F71BCB">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 be noted</w:t>
      </w:r>
    </w:p>
    <w:p w14:paraId="7C8E22D9" w14:textId="77777777" w:rsidR="00F71BCB" w:rsidRDefault="00F71BCB" w:rsidP="00F71BCB">
      <w:pPr>
        <w:pStyle w:val="NoSpacing"/>
        <w:tabs>
          <w:tab w:val="right" w:pos="8930"/>
        </w:tabs>
        <w:ind w:left="1985" w:right="-589"/>
        <w:rPr>
          <w:rFonts w:ascii="Arial" w:hAnsi="Arial" w:cs="Arial"/>
          <w:bCs/>
        </w:rPr>
      </w:pPr>
    </w:p>
    <w:p w14:paraId="73F80CA7" w14:textId="13F00060" w:rsidR="00871580" w:rsidRDefault="00871580" w:rsidP="00871580">
      <w:pPr>
        <w:pStyle w:val="NoSpacing"/>
        <w:numPr>
          <w:ilvl w:val="0"/>
          <w:numId w:val="60"/>
        </w:numPr>
        <w:tabs>
          <w:tab w:val="right" w:pos="8930"/>
        </w:tabs>
        <w:ind w:left="1985" w:right="-589" w:hanging="567"/>
        <w:rPr>
          <w:rFonts w:ascii="Arial" w:hAnsi="Arial" w:cs="Arial"/>
          <w:b/>
        </w:rPr>
      </w:pPr>
      <w:r w:rsidRPr="00871580">
        <w:rPr>
          <w:rFonts w:ascii="Arial" w:hAnsi="Arial" w:cs="Arial"/>
          <w:b/>
        </w:rPr>
        <w:t>Tenni</w:t>
      </w:r>
      <w:r>
        <w:rPr>
          <w:rFonts w:ascii="Arial" w:hAnsi="Arial" w:cs="Arial"/>
          <w:b/>
        </w:rPr>
        <w:t>s – Expression of Interest</w:t>
      </w:r>
    </w:p>
    <w:p w14:paraId="52B63492" w14:textId="77777777" w:rsidR="00871580" w:rsidRDefault="00871580" w:rsidP="00871580">
      <w:pPr>
        <w:pStyle w:val="NoSpacing"/>
        <w:tabs>
          <w:tab w:val="right" w:pos="8930"/>
        </w:tabs>
        <w:ind w:right="-589"/>
        <w:rPr>
          <w:rFonts w:ascii="Arial" w:hAnsi="Arial" w:cs="Arial"/>
          <w:b/>
        </w:rPr>
      </w:pPr>
    </w:p>
    <w:p w14:paraId="61286068" w14:textId="3F69DA03" w:rsidR="00871580" w:rsidRDefault="00871580" w:rsidP="00871580">
      <w:pPr>
        <w:pStyle w:val="NoSpacing"/>
        <w:tabs>
          <w:tab w:val="right" w:pos="8930"/>
        </w:tabs>
        <w:ind w:left="1985" w:right="-589"/>
        <w:rPr>
          <w:rFonts w:ascii="Arial" w:hAnsi="Arial" w:cs="Arial"/>
          <w:bCs/>
        </w:rPr>
      </w:pPr>
      <w:r>
        <w:rPr>
          <w:rFonts w:ascii="Arial" w:hAnsi="Arial" w:cs="Arial"/>
          <w:bCs/>
        </w:rPr>
        <w:t>Having been circulated to Members in advance of the Meeting to receive and consider an expression of interest in the proposed creation of a tennis facility at Oakfield Park</w:t>
      </w:r>
    </w:p>
    <w:p w14:paraId="7D66ED1F" w14:textId="77777777" w:rsidR="00871580" w:rsidRDefault="00871580" w:rsidP="00871580">
      <w:pPr>
        <w:pStyle w:val="NoSpacing"/>
        <w:tabs>
          <w:tab w:val="right" w:pos="8930"/>
        </w:tabs>
        <w:ind w:left="1985" w:right="-589"/>
        <w:rPr>
          <w:rFonts w:ascii="Arial" w:hAnsi="Arial" w:cs="Arial"/>
          <w:bCs/>
        </w:rPr>
      </w:pPr>
    </w:p>
    <w:p w14:paraId="557E0503" w14:textId="130AC409" w:rsidR="00871580" w:rsidRPr="00871580" w:rsidRDefault="00871580" w:rsidP="00EF67EC">
      <w:pPr>
        <w:pStyle w:val="NoSpacing"/>
        <w:pBdr>
          <w:top w:val="single" w:sz="4" w:space="1" w:color="auto"/>
          <w:left w:val="single" w:sz="4" w:space="4" w:color="auto"/>
          <w:bottom w:val="single" w:sz="4" w:space="1" w:color="auto"/>
          <w:right w:val="single" w:sz="4" w:space="4" w:color="auto"/>
        </w:pBdr>
        <w:tabs>
          <w:tab w:val="right" w:pos="8930"/>
        </w:tabs>
        <w:ind w:left="1134" w:right="-589"/>
        <w:rPr>
          <w:rFonts w:ascii="Arial" w:hAnsi="Arial" w:cs="Arial"/>
          <w:b/>
          <w:color w:val="538135" w:themeColor="accent6" w:themeShade="BF"/>
        </w:rPr>
      </w:pPr>
      <w:r>
        <w:rPr>
          <w:rFonts w:ascii="Arial" w:hAnsi="Arial" w:cs="Arial"/>
          <w:b/>
          <w:color w:val="538135" w:themeColor="accent6" w:themeShade="BF"/>
        </w:rPr>
        <w:t xml:space="preserve">RECOMMENDATION – That agreement in principle be given to the proposal and the proposer invited to make a Presentation to the Council when </w:t>
      </w:r>
      <w:r w:rsidR="00EF67EC">
        <w:rPr>
          <w:rFonts w:ascii="Arial" w:hAnsi="Arial" w:cs="Arial"/>
          <w:b/>
          <w:color w:val="538135" w:themeColor="accent6" w:themeShade="BF"/>
        </w:rPr>
        <w:t>more definite information is known</w:t>
      </w:r>
    </w:p>
    <w:p w14:paraId="2182A52F" w14:textId="77777777" w:rsidR="00871580" w:rsidRDefault="00871580" w:rsidP="00F71BCB">
      <w:pPr>
        <w:pStyle w:val="NoSpacing"/>
        <w:tabs>
          <w:tab w:val="right" w:pos="8930"/>
        </w:tabs>
        <w:ind w:left="1985" w:right="-589"/>
        <w:rPr>
          <w:rFonts w:ascii="Arial" w:hAnsi="Arial" w:cs="Arial"/>
          <w:bCs/>
        </w:rPr>
      </w:pPr>
    </w:p>
    <w:p w14:paraId="604D1D5A" w14:textId="7B748FBF" w:rsidR="004A56D1" w:rsidRPr="0054547E"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bookmarkEnd w:id="7"/>
    <w:p w14:paraId="096BF7D1" w14:textId="77777777" w:rsidR="004A56D1" w:rsidRPr="0054547E" w:rsidRDefault="004A56D1" w:rsidP="004A56D1">
      <w:pPr>
        <w:pStyle w:val="NoSpacing"/>
        <w:tabs>
          <w:tab w:val="right" w:pos="8930"/>
        </w:tabs>
        <w:ind w:left="851" w:right="-589"/>
        <w:rPr>
          <w:rFonts w:ascii="Arial" w:hAnsi="Arial" w:cs="Arial"/>
          <w:b/>
        </w:rPr>
      </w:pPr>
    </w:p>
    <w:p w14:paraId="41CF1CD9" w14:textId="14826C6A" w:rsidR="00ED14C0" w:rsidRDefault="004A56D1" w:rsidP="00E77F39">
      <w:pPr>
        <w:pStyle w:val="ListParagraph"/>
        <w:numPr>
          <w:ilvl w:val="0"/>
          <w:numId w:val="8"/>
        </w:numPr>
        <w:tabs>
          <w:tab w:val="right" w:pos="8930"/>
        </w:tabs>
        <w:spacing w:after="0" w:line="240" w:lineRule="auto"/>
        <w:ind w:left="1701" w:right="-589" w:hanging="567"/>
        <w:textAlignment w:val="baseline"/>
        <w:rPr>
          <w:rFonts w:ascii="Arial" w:hAnsi="Arial" w:cs="Arial"/>
        </w:rPr>
      </w:pPr>
      <w:bookmarkStart w:id="9" w:name="_Hlk158372342"/>
      <w:bookmarkStart w:id="10" w:name="_Hlk135733437"/>
      <w:r w:rsidRPr="0054547E">
        <w:rPr>
          <w:rFonts w:ascii="Arial" w:eastAsia="Times New Roman" w:hAnsi="Arial" w:cs="Arial"/>
          <w:b/>
          <w:bCs/>
          <w:lang w:eastAsia="en-GB"/>
        </w:rPr>
        <w:t>DA/</w:t>
      </w:r>
      <w:bookmarkStart w:id="11" w:name="_Hlk62388164"/>
      <w:bookmarkEnd w:id="8"/>
      <w:bookmarkEnd w:id="9"/>
      <w:bookmarkEnd w:id="10"/>
      <w:r w:rsidR="00E77F39">
        <w:rPr>
          <w:rFonts w:ascii="Arial" w:eastAsia="Times New Roman" w:hAnsi="Arial" w:cs="Arial"/>
          <w:b/>
          <w:bCs/>
          <w:lang w:eastAsia="en-GB"/>
        </w:rPr>
        <w:t xml:space="preserve">00742/TPO – Wilmington Grammar School for Girls, Parsons Lane, Wilmington </w:t>
      </w:r>
      <w:r w:rsidR="006E003D">
        <w:rPr>
          <w:rFonts w:ascii="Arial" w:eastAsia="Times New Roman" w:hAnsi="Arial" w:cs="Arial"/>
          <w:b/>
          <w:bCs/>
          <w:lang w:eastAsia="en-GB"/>
        </w:rPr>
        <w:t xml:space="preserve">                                                                                                                     </w:t>
      </w:r>
      <w:r w:rsidR="006E003D" w:rsidRPr="006E003D">
        <w:rPr>
          <w:rFonts w:ascii="Arial" w:hAnsi="Arial" w:cs="Arial"/>
        </w:rPr>
        <w:t>Application for area (</w:t>
      </w:r>
      <w:proofErr w:type="spellStart"/>
      <w:r w:rsidR="006E003D" w:rsidRPr="006E003D">
        <w:rPr>
          <w:rFonts w:ascii="Arial" w:hAnsi="Arial" w:cs="Arial"/>
        </w:rPr>
        <w:t>approx</w:t>
      </w:r>
      <w:proofErr w:type="spellEnd"/>
      <w:r w:rsidR="006E003D" w:rsidRPr="006E003D">
        <w:rPr>
          <w:rFonts w:ascii="Arial" w:hAnsi="Arial" w:cs="Arial"/>
        </w:rPr>
        <w:t xml:space="preserve"> 20 no. trees - marked red) of mixed species to be crown lifted to 5m over the footpath and road, subject to Tree Preservation Order No.4 2016</w:t>
      </w:r>
    </w:p>
    <w:p w14:paraId="07541D0F" w14:textId="6576C48C" w:rsidR="00A043C3" w:rsidRPr="00A043C3" w:rsidRDefault="00A043C3" w:rsidP="00A043C3">
      <w:pPr>
        <w:pStyle w:val="ListParagraph"/>
        <w:tabs>
          <w:tab w:val="right" w:pos="8930"/>
        </w:tabs>
        <w:spacing w:after="0" w:line="240" w:lineRule="auto"/>
        <w:ind w:left="1701" w:right="-589"/>
        <w:textAlignment w:val="baseline"/>
        <w:rPr>
          <w:rFonts w:ascii="Arial" w:hAnsi="Arial" w:cs="Arial"/>
        </w:rPr>
      </w:pPr>
    </w:p>
    <w:p w14:paraId="63CBC9F8" w14:textId="4E7C8B12" w:rsidR="00A043C3" w:rsidRDefault="00A043C3" w:rsidP="00E77F39">
      <w:pPr>
        <w:pStyle w:val="ListParagraph"/>
        <w:numPr>
          <w:ilvl w:val="0"/>
          <w:numId w:val="8"/>
        </w:numPr>
        <w:tabs>
          <w:tab w:val="right" w:pos="8930"/>
        </w:tabs>
        <w:spacing w:after="0" w:line="240" w:lineRule="auto"/>
        <w:ind w:left="1701" w:right="-589" w:hanging="567"/>
        <w:textAlignment w:val="baseline"/>
        <w:rPr>
          <w:rFonts w:ascii="Arial" w:hAnsi="Arial" w:cs="Arial"/>
        </w:rPr>
      </w:pPr>
      <w:r>
        <w:rPr>
          <w:rFonts w:ascii="Arial" w:hAnsi="Arial" w:cs="Arial"/>
          <w:b/>
          <w:bCs/>
        </w:rPr>
        <w:t xml:space="preserve">DA/25/00760/VCON – Former Lynch Plant Hire and Former Ambulance Station, Hawley Road, Dartford                                                                                                   </w:t>
      </w:r>
      <w:r w:rsidRPr="00A043C3">
        <w:rPr>
          <w:rFonts w:ascii="Arial" w:hAnsi="Arial" w:cs="Arial"/>
        </w:rPr>
        <w:t>Section 73 application to vary conditions 2 (approved plans), 9 (Flood Risk &amp; Drainage details) 15 (Landscaping), 17 (Travel Plan), 22 (BREEAM) and 30 (Mezzanine Floors) to provide minor material amendments to the approved scheme ref. DA/20/01202/FUL for 'Demolition of existing buildings and construction of buildings to provide flexible employment floorspace (Use Classes E(g)/ B2 / B8, with ancillary office accommodation within Use Class E (g)), together with the creation of a new vehicular access via Butterly Avenue, improvements to the existing vehicular access from Hawley Road, provision of car and cycle parking and service yards, drainage works, landscaping, installation of an acoustic fence and other associated works'</w:t>
      </w:r>
    </w:p>
    <w:p w14:paraId="03707CF1" w14:textId="77777777" w:rsidR="00051A88" w:rsidRPr="00051A88" w:rsidRDefault="00051A88" w:rsidP="00051A88">
      <w:pPr>
        <w:pStyle w:val="ListParagraph"/>
        <w:rPr>
          <w:rFonts w:ascii="Arial" w:hAnsi="Arial" w:cs="Arial"/>
        </w:rPr>
      </w:pPr>
    </w:p>
    <w:p w14:paraId="0D39F4C9" w14:textId="73EC3473" w:rsidR="00051A88" w:rsidRPr="001D5C7A" w:rsidRDefault="00051A88"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sidRPr="00051A88">
        <w:rPr>
          <w:rFonts w:ascii="Arial" w:hAnsi="Arial" w:cs="Arial"/>
          <w:b/>
          <w:bCs/>
        </w:rPr>
        <w:t xml:space="preserve">DA/25/00772/FUL – Wyvern, Stock Lane, Wilmington </w:t>
      </w:r>
      <w:r>
        <w:rPr>
          <w:rFonts w:ascii="Arial" w:hAnsi="Arial" w:cs="Arial"/>
          <w:b/>
          <w:bCs/>
        </w:rPr>
        <w:t xml:space="preserve">                                                        </w:t>
      </w:r>
      <w:r>
        <w:rPr>
          <w:rFonts w:ascii="Arial" w:hAnsi="Arial" w:cs="Arial"/>
        </w:rPr>
        <w:t>Erection of two storey/single storey side and rear extensions</w:t>
      </w:r>
    </w:p>
    <w:p w14:paraId="0E364DEF" w14:textId="77777777" w:rsidR="001D5C7A" w:rsidRDefault="001D5C7A" w:rsidP="001D5C7A">
      <w:pPr>
        <w:pStyle w:val="ListParagraph"/>
        <w:rPr>
          <w:rFonts w:ascii="Arial" w:hAnsi="Arial" w:cs="Arial"/>
          <w:b/>
          <w:bCs/>
        </w:rPr>
      </w:pPr>
    </w:p>
    <w:p w14:paraId="52FB4FEE" w14:textId="118FCF56" w:rsidR="001D5C7A" w:rsidRPr="00B30B50" w:rsidRDefault="005E24F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D</w:t>
      </w:r>
      <w:r w:rsidR="001D5C7A">
        <w:rPr>
          <w:rFonts w:ascii="Arial" w:hAnsi="Arial" w:cs="Arial"/>
          <w:b/>
          <w:bCs/>
        </w:rPr>
        <w:t xml:space="preserve">A/25/00721/TPO – </w:t>
      </w:r>
      <w:proofErr w:type="spellStart"/>
      <w:r w:rsidR="001D5C7A">
        <w:rPr>
          <w:rFonts w:ascii="Arial" w:hAnsi="Arial" w:cs="Arial"/>
          <w:b/>
          <w:bCs/>
        </w:rPr>
        <w:t>Greenaacres</w:t>
      </w:r>
      <w:proofErr w:type="spellEnd"/>
      <w:r w:rsidR="001D5C7A">
        <w:rPr>
          <w:rFonts w:ascii="Arial" w:hAnsi="Arial" w:cs="Arial"/>
          <w:b/>
          <w:bCs/>
        </w:rPr>
        <w:t xml:space="preserve">, </w:t>
      </w:r>
      <w:proofErr w:type="spellStart"/>
      <w:r w:rsidR="001D5C7A">
        <w:rPr>
          <w:rFonts w:ascii="Arial" w:hAnsi="Arial" w:cs="Arial"/>
          <w:b/>
          <w:bCs/>
        </w:rPr>
        <w:t>Rowhill</w:t>
      </w:r>
      <w:proofErr w:type="spellEnd"/>
      <w:r w:rsidR="001D5C7A">
        <w:rPr>
          <w:rFonts w:ascii="Arial" w:hAnsi="Arial" w:cs="Arial"/>
          <w:b/>
          <w:bCs/>
        </w:rPr>
        <w:t xml:space="preserve"> Road, Wilmington                                               </w:t>
      </w:r>
      <w:r w:rsidR="001D5C7A" w:rsidRPr="001D5C7A">
        <w:rPr>
          <w:rFonts w:ascii="Arial" w:hAnsi="Arial" w:cs="Arial"/>
        </w:rPr>
        <w:t>Application for T1 - Oak, crown lift to 5 metres, removing stem growth only, no significant limbs; T2 - Oak, one branch to the east reduced by 2 metres in lateral spread (estimated finished dimension is 5 metres); TG3 - 2x Silver Birch (dead) - fell; T4 - Silver Birch (dead) - fell; T5 - Cherry (dead) - fell, subject to Tree Preservation Order No.3 1964</w:t>
      </w:r>
    </w:p>
    <w:p w14:paraId="1787513E" w14:textId="77777777" w:rsidR="00B30B50" w:rsidRPr="00B30B50" w:rsidRDefault="00B30B50" w:rsidP="00B30B50">
      <w:pPr>
        <w:pStyle w:val="ListParagraph"/>
        <w:rPr>
          <w:rFonts w:ascii="Arial" w:hAnsi="Arial" w:cs="Arial"/>
          <w:b/>
          <w:bCs/>
        </w:rPr>
      </w:pPr>
    </w:p>
    <w:p w14:paraId="74CA7F6C" w14:textId="70791F91" w:rsidR="00B30B50" w:rsidRPr="00DD69A1" w:rsidRDefault="00B30B50"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lastRenderedPageBreak/>
        <w:t xml:space="preserve">DA/25/00816/TPO – 13 Greenfield Road, Wilmington </w:t>
      </w:r>
      <w:r>
        <w:rPr>
          <w:rFonts w:ascii="Arial" w:hAnsi="Arial" w:cs="Arial"/>
        </w:rPr>
        <w:t>Application to remove a Sweet Chestnut tree, subject to Tree Preservation Order No 1 1957 (As varied 07.04.89)</w:t>
      </w:r>
    </w:p>
    <w:p w14:paraId="18DCB9E5" w14:textId="77777777" w:rsidR="00DD69A1" w:rsidRPr="00DD69A1" w:rsidRDefault="00DD69A1" w:rsidP="00DD69A1">
      <w:pPr>
        <w:pStyle w:val="ListParagraph"/>
        <w:rPr>
          <w:rFonts w:ascii="Arial" w:hAnsi="Arial" w:cs="Arial"/>
          <w:b/>
          <w:bCs/>
        </w:rPr>
      </w:pPr>
    </w:p>
    <w:p w14:paraId="3DCA66F6" w14:textId="267BFA9D" w:rsidR="00DD69A1" w:rsidRPr="00484DBB" w:rsidRDefault="00DD69A1"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DA/25/00831/FUL – 233 High Road, Wilmington                                                                   </w:t>
      </w:r>
      <w:r>
        <w:rPr>
          <w:rFonts w:ascii="Arial" w:hAnsi="Arial" w:cs="Arial"/>
        </w:rPr>
        <w:t>Erection of a single storey side extension and a front porch</w:t>
      </w:r>
    </w:p>
    <w:p w14:paraId="23FECCAF" w14:textId="77777777" w:rsidR="00484DBB" w:rsidRDefault="00484DBB" w:rsidP="00484DBB">
      <w:pPr>
        <w:pStyle w:val="ListParagraph"/>
        <w:rPr>
          <w:rFonts w:ascii="Arial" w:hAnsi="Arial" w:cs="Arial"/>
          <w:b/>
          <w:bCs/>
        </w:rPr>
      </w:pPr>
    </w:p>
    <w:p w14:paraId="2953F9B7" w14:textId="09FA10BD" w:rsidR="00484DBB" w:rsidRPr="00881EBA" w:rsidRDefault="00484DB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DA00480/FUL – 23 The Close, Wilmington                                                                    </w:t>
      </w:r>
      <w:r w:rsidRPr="00484DBB">
        <w:rPr>
          <w:rFonts w:ascii="Arial" w:hAnsi="Arial" w:cs="Arial"/>
        </w:rPr>
        <w:t>Demolition of garage and erection of a two-storey side, rear, and front extension, raising of roof eaves height and ridgeline alongside alterations to a crown roof for a loft conversion, internal alterations, and provision of an underground garage with associated front garden land level changes and retaining railings</w:t>
      </w:r>
    </w:p>
    <w:p w14:paraId="29E9ADD7" w14:textId="0767E454" w:rsidR="00881EBA" w:rsidRDefault="00881EBA" w:rsidP="00881EBA">
      <w:pPr>
        <w:pStyle w:val="ListParagraph"/>
        <w:tabs>
          <w:tab w:val="right" w:pos="8930"/>
        </w:tabs>
        <w:spacing w:after="0" w:line="240" w:lineRule="auto"/>
        <w:ind w:left="1701" w:right="-589"/>
        <w:textAlignment w:val="baseline"/>
        <w:rPr>
          <w:rFonts w:ascii="Arial" w:hAnsi="Arial" w:cs="Arial"/>
          <w:b/>
          <w:bCs/>
        </w:rPr>
      </w:pPr>
    </w:p>
    <w:p w14:paraId="3225128E" w14:textId="7271C2C4" w:rsidR="00881EBA" w:rsidRPr="005E24FB" w:rsidRDefault="00881EBA"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DA/25/00665/FUL – St Barnabas Church, Tile Kiln Lane, Bexley                                   </w:t>
      </w:r>
      <w:r>
        <w:rPr>
          <w:rFonts w:ascii="Arial" w:hAnsi="Arial" w:cs="Arial"/>
        </w:rPr>
        <w:t>Demolition of existing Harold Porter building and erection of a single storey extension to provide new main entrance and community room</w:t>
      </w:r>
    </w:p>
    <w:p w14:paraId="19AFFCFE" w14:textId="77777777" w:rsidR="005E24FB" w:rsidRPr="005E24FB" w:rsidRDefault="005E24FB" w:rsidP="005E24FB">
      <w:pPr>
        <w:pStyle w:val="ListParagraph"/>
        <w:rPr>
          <w:rFonts w:ascii="Arial" w:hAnsi="Arial" w:cs="Arial"/>
          <w:b/>
          <w:bCs/>
        </w:rPr>
      </w:pPr>
    </w:p>
    <w:p w14:paraId="287132A0" w14:textId="7D5509C2" w:rsidR="005E24FB" w:rsidRPr="005E24FB" w:rsidRDefault="005E24F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DA/25/00847/FUL – 15 Greenfield Road, Wilmington                                                                </w:t>
      </w:r>
      <w:r>
        <w:rPr>
          <w:rFonts w:ascii="Arial" w:hAnsi="Arial" w:cs="Arial"/>
        </w:rPr>
        <w:t>Hip to gable loft conversion to create a habitable space. Incorporating a rear dormer and roof lights in front roof space</w:t>
      </w:r>
    </w:p>
    <w:p w14:paraId="24FAF6DD" w14:textId="77777777" w:rsidR="005E24FB" w:rsidRPr="005E24FB" w:rsidRDefault="005E24FB" w:rsidP="005E24FB">
      <w:pPr>
        <w:pStyle w:val="ListParagraph"/>
        <w:rPr>
          <w:rFonts w:ascii="Arial" w:hAnsi="Arial" w:cs="Arial"/>
          <w:b/>
          <w:bCs/>
        </w:rPr>
      </w:pPr>
    </w:p>
    <w:p w14:paraId="1EE07BD2" w14:textId="2C61C541" w:rsidR="005E24FB" w:rsidRPr="005E24FB" w:rsidRDefault="005E24FB" w:rsidP="00E77F39">
      <w:pPr>
        <w:pStyle w:val="ListParagraph"/>
        <w:numPr>
          <w:ilvl w:val="0"/>
          <w:numId w:val="8"/>
        </w:numPr>
        <w:tabs>
          <w:tab w:val="right" w:pos="8930"/>
        </w:tabs>
        <w:spacing w:after="0" w:line="240" w:lineRule="auto"/>
        <w:ind w:left="1701" w:right="-589" w:hanging="567"/>
        <w:textAlignment w:val="baseline"/>
        <w:rPr>
          <w:rFonts w:ascii="Arial" w:hAnsi="Arial" w:cs="Arial"/>
          <w:b/>
          <w:bCs/>
        </w:rPr>
      </w:pPr>
      <w:r>
        <w:rPr>
          <w:rFonts w:ascii="Arial" w:hAnsi="Arial" w:cs="Arial"/>
          <w:b/>
          <w:bCs/>
        </w:rPr>
        <w:t xml:space="preserve">DA/25/00934/TPO – 22 Birchwood Road, Wilmington                                                    </w:t>
      </w:r>
      <w:r w:rsidRPr="005E24FB">
        <w:rPr>
          <w:rFonts w:ascii="Arial" w:hAnsi="Arial" w:cs="Arial"/>
        </w:rPr>
        <w:t>Application for T2/T3 (Oak trees) 2mtrs reduction in height and a 3mtr reduction (as per annotated photos) in lateral growth (estimated finished dimensions 16mtrs in height, spread of 12mtrs (currently stand around 18mtrs in height and have a lateral spread of 15mtrs))and removal of deadwood and crown lift over the roadway and pathway to 4 metres from ground level subject to Tree Preservation Order No.3 1972</w:t>
      </w:r>
    </w:p>
    <w:p w14:paraId="73C8D139" w14:textId="77777777" w:rsidR="005E24FB" w:rsidRPr="005E24FB" w:rsidRDefault="005E24FB" w:rsidP="005E24FB">
      <w:pPr>
        <w:pStyle w:val="ListParagraph"/>
        <w:rPr>
          <w:rFonts w:ascii="Arial" w:hAnsi="Arial" w:cs="Arial"/>
          <w:b/>
          <w:bCs/>
        </w:rPr>
      </w:pPr>
    </w:p>
    <w:p w14:paraId="1F1BA5BB" w14:textId="77777777" w:rsidR="004A56D1" w:rsidRPr="00E7678D" w:rsidRDefault="004A56D1" w:rsidP="004A56D1">
      <w:pPr>
        <w:pStyle w:val="ListParagraph"/>
        <w:pBdr>
          <w:top w:val="single" w:sz="4" w:space="1" w:color="auto"/>
          <w:left w:val="single" w:sz="4" w:space="4" w:color="auto"/>
          <w:bottom w:val="single" w:sz="4" w:space="1" w:color="auto"/>
          <w:right w:val="single" w:sz="4" w:space="4" w:color="auto"/>
        </w:pBdr>
        <w:ind w:left="1134"/>
        <w:textAlignment w:val="baseline"/>
        <w:rPr>
          <w:rFonts w:ascii="Arial" w:eastAsia="Times New Roman" w:hAnsi="Arial" w:cs="Arial"/>
          <w:b/>
          <w:bCs/>
          <w:color w:val="538135" w:themeColor="accent6" w:themeShade="BF"/>
          <w:lang w:eastAsia="en-GB"/>
        </w:rPr>
      </w:pPr>
      <w:r>
        <w:rPr>
          <w:rFonts w:ascii="Arial" w:eastAsia="Times New Roman" w:hAnsi="Arial" w:cs="Arial"/>
          <w:b/>
          <w:bCs/>
          <w:color w:val="538135" w:themeColor="accent6" w:themeShade="BF"/>
          <w:lang w:eastAsia="en-GB"/>
        </w:rPr>
        <w:t>R</w:t>
      </w:r>
      <w:r w:rsidRPr="0054547E">
        <w:rPr>
          <w:rFonts w:ascii="Arial" w:eastAsia="Times New Roman" w:hAnsi="Arial" w:cs="Arial"/>
          <w:b/>
          <w:bCs/>
          <w:color w:val="538135" w:themeColor="accent6" w:themeShade="BF"/>
          <w:lang w:eastAsia="en-GB"/>
        </w:rPr>
        <w:t>ECOMMENDATION – That the Clerk submits any agreed comments or observation to the Planning Authority</w:t>
      </w:r>
      <w:bookmarkStart w:id="12" w:name="_Hlk115082563"/>
      <w:bookmarkEnd w:id="11"/>
      <w:r>
        <w:rPr>
          <w:rFonts w:ascii="Arial" w:hAnsi="Arial" w:cs="Arial"/>
          <w:b/>
        </w:rPr>
        <w:t xml:space="preserve">    </w:t>
      </w:r>
    </w:p>
    <w:p w14:paraId="02B1C816" w14:textId="77777777" w:rsidR="004A56D1" w:rsidRPr="0054547E"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2B5EBEF3" w14:textId="77777777" w:rsidR="004A56D1" w:rsidRPr="0053235F"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3" w:name="_Hlk62388128"/>
      <w:bookmarkStart w:id="14" w:name="_Hlk123725970"/>
      <w:r w:rsidRPr="0054547E">
        <w:rPr>
          <w:rFonts w:ascii="Arial" w:hAnsi="Arial" w:cs="Arial"/>
          <w:b/>
          <w:color w:val="538135" w:themeColor="accent6" w:themeShade="BF"/>
        </w:rPr>
        <w:t>RECOMMENDATION – That any updates be note</w:t>
      </w:r>
      <w:bookmarkEnd w:id="13"/>
      <w:bookmarkEnd w:id="14"/>
    </w:p>
    <w:p w14:paraId="25C2667B" w14:textId="77777777" w:rsidR="004305A3"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10A7FDF2" w:rsidR="004A56D1" w:rsidRPr="0054547E" w:rsidRDefault="004A56D1" w:rsidP="00E51144">
      <w:pPr>
        <w:pStyle w:val="NoSpacing"/>
        <w:tabs>
          <w:tab w:val="right" w:pos="8930"/>
        </w:tabs>
        <w:ind w:right="-589"/>
        <w:rPr>
          <w:rFonts w:ascii="Arial" w:hAnsi="Arial" w:cs="Arial"/>
          <w:b/>
        </w:rPr>
      </w:pPr>
      <w:r>
        <w:rPr>
          <w:rFonts w:ascii="Arial" w:hAnsi="Arial" w:cs="Arial"/>
          <w:b/>
          <w:color w:val="FF0000"/>
        </w:rPr>
        <w:t xml:space="preserve">    </w:t>
      </w: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 xml:space="preserve">    To receive any Ward Matters raised by Members</w:t>
      </w:r>
    </w:p>
    <w:p w14:paraId="668EC198" w14:textId="77777777" w:rsidR="004A56D1" w:rsidRPr="0054547E"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5"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Start w:id="16" w:name="_Hlk99631422"/>
      <w:bookmarkEnd w:id="15"/>
      <w:r w:rsidRPr="0054547E">
        <w:rPr>
          <w:rFonts w:ascii="Arial" w:hAnsi="Arial" w:cs="Arial"/>
          <w:b/>
          <w:color w:val="538135" w:themeColor="accent6" w:themeShade="BF"/>
        </w:rPr>
        <w:t>l</w:t>
      </w:r>
    </w:p>
    <w:p w14:paraId="0DA5CA93" w14:textId="77777777" w:rsidR="004A56D1" w:rsidRDefault="004A56D1" w:rsidP="004A56D1">
      <w:pPr>
        <w:pStyle w:val="NoSpacing"/>
        <w:tabs>
          <w:tab w:val="right" w:pos="8930"/>
        </w:tabs>
        <w:ind w:left="851" w:right="-589"/>
        <w:rPr>
          <w:rFonts w:ascii="Arial" w:hAnsi="Arial" w:cs="Arial"/>
          <w:b/>
        </w:rPr>
      </w:pP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6"/>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77777777" w:rsidR="004A56D1" w:rsidRPr="0054547E" w:rsidRDefault="004A56D1" w:rsidP="004A56D1">
      <w:pPr>
        <w:pStyle w:val="NoSpacing"/>
        <w:tabs>
          <w:tab w:val="right" w:pos="8930"/>
        </w:tabs>
        <w:ind w:left="1985" w:right="-589"/>
        <w:rPr>
          <w:rFonts w:ascii="Arial" w:hAnsi="Arial" w:cs="Arial"/>
        </w:rPr>
      </w:pPr>
      <w:bookmarkStart w:id="17" w:name="_Hlk202781505"/>
      <w:r w:rsidRPr="0054547E">
        <w:rPr>
          <w:rFonts w:ascii="Arial" w:hAnsi="Arial" w:cs="Arial"/>
        </w:rPr>
        <w:t xml:space="preserve">To note decisions made by the Borough Council being </w:t>
      </w:r>
      <w:bookmarkEnd w:id="17"/>
      <w:r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31BEF58C" w14:textId="00C3EB7D" w:rsidR="00E77F39" w:rsidRPr="00AB2207" w:rsidRDefault="004A56D1" w:rsidP="00AB2207">
      <w:pPr>
        <w:pStyle w:val="ListParagraph"/>
        <w:numPr>
          <w:ilvl w:val="0"/>
          <w:numId w:val="38"/>
        </w:numPr>
        <w:tabs>
          <w:tab w:val="right" w:pos="8930"/>
        </w:tabs>
        <w:spacing w:line="254" w:lineRule="auto"/>
        <w:ind w:right="-589"/>
        <w:rPr>
          <w:rFonts w:ascii="Arial" w:hAnsi="Arial" w:cs="Arial"/>
          <w:b/>
        </w:rPr>
      </w:pPr>
      <w:bookmarkStart w:id="18" w:name="_Hlk135734412"/>
      <w:bookmarkStart w:id="19" w:name="_Hlk151535621"/>
      <w:bookmarkStart w:id="20" w:name="_Hlk158372393"/>
      <w:bookmarkStart w:id="21" w:name="_Hlk167172197"/>
      <w:bookmarkStart w:id="22" w:name="_Hlk188610072"/>
      <w:bookmarkStart w:id="23" w:name="_Hlk193448941"/>
      <w:r w:rsidRPr="00AB2207">
        <w:rPr>
          <w:rFonts w:ascii="Arial" w:hAnsi="Arial" w:cs="Arial"/>
          <w:b/>
          <w:bCs/>
        </w:rPr>
        <w:t>DA/25/</w:t>
      </w:r>
      <w:bookmarkStart w:id="24" w:name="_Hlk196301208"/>
      <w:r w:rsidR="006E003D" w:rsidRPr="00AB2207">
        <w:rPr>
          <w:rFonts w:ascii="Arial" w:hAnsi="Arial" w:cs="Arial"/>
          <w:b/>
          <w:bCs/>
        </w:rPr>
        <w:t xml:space="preserve">00383/FUL – </w:t>
      </w:r>
      <w:proofErr w:type="spellStart"/>
      <w:r w:rsidR="006E003D" w:rsidRPr="00AB2207">
        <w:rPr>
          <w:rFonts w:ascii="Arial" w:hAnsi="Arial" w:cs="Arial"/>
          <w:b/>
          <w:bCs/>
        </w:rPr>
        <w:t>Rowhill</w:t>
      </w:r>
      <w:proofErr w:type="spellEnd"/>
      <w:r w:rsidR="006E003D" w:rsidRPr="00AB2207">
        <w:rPr>
          <w:rFonts w:ascii="Arial" w:hAnsi="Arial" w:cs="Arial"/>
          <w:b/>
          <w:bCs/>
        </w:rPr>
        <w:t xml:space="preserve"> Lodge, </w:t>
      </w:r>
      <w:proofErr w:type="spellStart"/>
      <w:r w:rsidR="006E003D" w:rsidRPr="00AB2207">
        <w:rPr>
          <w:rFonts w:ascii="Arial" w:hAnsi="Arial" w:cs="Arial"/>
          <w:b/>
          <w:bCs/>
        </w:rPr>
        <w:t>Rowhill</w:t>
      </w:r>
      <w:proofErr w:type="spellEnd"/>
      <w:r w:rsidR="006E003D" w:rsidRPr="00AB2207">
        <w:rPr>
          <w:rFonts w:ascii="Arial" w:hAnsi="Arial" w:cs="Arial"/>
          <w:b/>
          <w:bCs/>
        </w:rPr>
        <w:t xml:space="preserve"> Road, Wilmington </w:t>
      </w:r>
      <w:r w:rsidR="006E003D" w:rsidRPr="00AB2207">
        <w:rPr>
          <w:rFonts w:ascii="Arial" w:hAnsi="Arial" w:cs="Arial"/>
        </w:rPr>
        <w:t>Permission Refused</w:t>
      </w:r>
    </w:p>
    <w:p w14:paraId="70F572C9" w14:textId="0D20B8EC" w:rsidR="00AB2207" w:rsidRPr="006800E0" w:rsidRDefault="00AB2207"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lastRenderedPageBreak/>
        <w:t xml:space="preserve">DA/25/00578/FUL – 48 Broad Lane, Wilmington                                        </w:t>
      </w:r>
      <w:r>
        <w:rPr>
          <w:rFonts w:ascii="Arial" w:hAnsi="Arial" w:cs="Arial"/>
        </w:rPr>
        <w:t>Permission Granted</w:t>
      </w:r>
    </w:p>
    <w:p w14:paraId="38178250" w14:textId="2A180926" w:rsidR="006800E0" w:rsidRPr="00484DBB" w:rsidRDefault="006800E0"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DA/25/00603 – 29 Walnut Tree Avenue, Wilmington                                  </w:t>
      </w:r>
      <w:r>
        <w:rPr>
          <w:rFonts w:ascii="Arial" w:hAnsi="Arial" w:cs="Arial"/>
        </w:rPr>
        <w:t>Certified Lawful</w:t>
      </w:r>
    </w:p>
    <w:p w14:paraId="0896AFA9" w14:textId="5C2FD01A" w:rsidR="00484DBB" w:rsidRPr="00484DBB" w:rsidRDefault="00484DBB"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DA/225/00672/FUL – 50 Leyton Cross Road, Wilmington </w:t>
      </w:r>
      <w:r>
        <w:rPr>
          <w:rFonts w:ascii="Arial" w:hAnsi="Arial" w:cs="Arial"/>
        </w:rPr>
        <w:t>Permission Granted</w:t>
      </w:r>
    </w:p>
    <w:p w14:paraId="4A67F7C7" w14:textId="7CE743FA" w:rsidR="00484DBB" w:rsidRPr="00881EBA" w:rsidRDefault="00484DBB"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DA/25//00821/NONMAT – 52 Squires Way, Wilmington </w:t>
      </w:r>
      <w:proofErr w:type="gramStart"/>
      <w:r>
        <w:rPr>
          <w:rFonts w:ascii="Arial" w:hAnsi="Arial" w:cs="Arial"/>
          <w:b/>
          <w:bCs/>
        </w:rPr>
        <w:t xml:space="preserve">-  </w:t>
      </w:r>
      <w:r w:rsidRPr="00484DBB">
        <w:rPr>
          <w:rFonts w:ascii="Arial" w:hAnsi="Arial" w:cs="Arial"/>
        </w:rPr>
        <w:t>Amendments</w:t>
      </w:r>
      <w:proofErr w:type="gramEnd"/>
      <w:r w:rsidRPr="00484DBB">
        <w:rPr>
          <w:rFonts w:ascii="Arial" w:hAnsi="Arial" w:cs="Arial"/>
        </w:rPr>
        <w:t xml:space="preserve"> Approved</w:t>
      </w:r>
    </w:p>
    <w:p w14:paraId="575D3104" w14:textId="0A12D26B" w:rsidR="00881EBA" w:rsidRPr="00881EBA" w:rsidRDefault="00881EBA"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DA/25/00510/FUL –</w:t>
      </w:r>
      <w:r>
        <w:rPr>
          <w:rFonts w:ascii="Arial" w:hAnsi="Arial" w:cs="Arial"/>
          <w:b/>
        </w:rPr>
        <w:t xml:space="preserve"> The Beams, </w:t>
      </w:r>
      <w:proofErr w:type="spellStart"/>
      <w:r>
        <w:rPr>
          <w:rFonts w:ascii="Arial" w:hAnsi="Arial" w:cs="Arial"/>
          <w:b/>
        </w:rPr>
        <w:t>Puddledock</w:t>
      </w:r>
      <w:proofErr w:type="spellEnd"/>
      <w:r>
        <w:rPr>
          <w:rFonts w:ascii="Arial" w:hAnsi="Arial" w:cs="Arial"/>
          <w:b/>
        </w:rPr>
        <w:t xml:space="preserve"> Lane, Wilmington </w:t>
      </w:r>
      <w:r>
        <w:rPr>
          <w:rFonts w:ascii="Arial" w:hAnsi="Arial" w:cs="Arial"/>
          <w:bCs/>
        </w:rPr>
        <w:t>Permission Refused</w:t>
      </w:r>
    </w:p>
    <w:p w14:paraId="3465D474" w14:textId="18AD8D5A" w:rsidR="00881EBA" w:rsidRPr="005B3076" w:rsidRDefault="00881EBA"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DA/25/00685/LDC – 24 Woodside Drive, Wilmington                                   </w:t>
      </w:r>
      <w:r>
        <w:rPr>
          <w:rFonts w:ascii="Arial" w:hAnsi="Arial" w:cs="Arial"/>
        </w:rPr>
        <w:t>Certified Lawful</w:t>
      </w:r>
    </w:p>
    <w:p w14:paraId="16DD8007" w14:textId="308009E9" w:rsidR="005B3076" w:rsidRPr="005B3076" w:rsidRDefault="005B3076"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DA/25/00721/TPO – Greenacre, </w:t>
      </w:r>
      <w:proofErr w:type="spellStart"/>
      <w:r>
        <w:rPr>
          <w:rFonts w:ascii="Arial" w:hAnsi="Arial" w:cs="Arial"/>
          <w:b/>
          <w:bCs/>
        </w:rPr>
        <w:t>Rowhill</w:t>
      </w:r>
      <w:proofErr w:type="spellEnd"/>
      <w:r>
        <w:rPr>
          <w:rFonts w:ascii="Arial" w:hAnsi="Arial" w:cs="Arial"/>
          <w:b/>
          <w:bCs/>
        </w:rPr>
        <w:t xml:space="preserve"> Road, </w:t>
      </w:r>
      <w:proofErr w:type="spellStart"/>
      <w:r>
        <w:rPr>
          <w:rFonts w:ascii="Arial" w:hAnsi="Arial" w:cs="Arial"/>
          <w:b/>
          <w:bCs/>
        </w:rPr>
        <w:t>Wilmingtonn</w:t>
      </w:r>
      <w:proofErr w:type="spellEnd"/>
      <w:r>
        <w:rPr>
          <w:rFonts w:ascii="Arial" w:hAnsi="Arial" w:cs="Arial"/>
          <w:b/>
          <w:bCs/>
        </w:rPr>
        <w:t xml:space="preserve"> </w:t>
      </w:r>
      <w:r w:rsidRPr="005B3076">
        <w:rPr>
          <w:rFonts w:ascii="Arial" w:hAnsi="Arial" w:cs="Arial"/>
        </w:rPr>
        <w:t>Consent Granted</w:t>
      </w:r>
    </w:p>
    <w:p w14:paraId="62C3C27A" w14:textId="5B4DD214" w:rsidR="005B3076" w:rsidRPr="005B3076" w:rsidRDefault="005B3076"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DA/25/00742/TPO – Wilmington Grammar School for Girls, Parsons Lane, Wilmington                                                                          </w:t>
      </w:r>
      <w:r>
        <w:rPr>
          <w:rFonts w:ascii="Arial" w:hAnsi="Arial" w:cs="Arial"/>
        </w:rPr>
        <w:t>Consent Granted</w:t>
      </w:r>
    </w:p>
    <w:p w14:paraId="1D1E099F" w14:textId="27C44A03" w:rsidR="005B3076" w:rsidRPr="00325278" w:rsidRDefault="005B3076"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DA/25/00088/</w:t>
      </w:r>
      <w:r w:rsidR="004D401B">
        <w:rPr>
          <w:rFonts w:ascii="Arial" w:hAnsi="Arial" w:cs="Arial"/>
          <w:b/>
          <w:bCs/>
        </w:rPr>
        <w:t>FUL</w:t>
      </w:r>
      <w:r>
        <w:rPr>
          <w:rFonts w:ascii="Arial" w:hAnsi="Arial" w:cs="Arial"/>
          <w:b/>
          <w:bCs/>
        </w:rPr>
        <w:t xml:space="preserve"> - 10 Mayors Lane, Wilmington                                                     </w:t>
      </w:r>
      <w:r>
        <w:rPr>
          <w:rFonts w:ascii="Arial" w:hAnsi="Arial" w:cs="Arial"/>
        </w:rPr>
        <w:t>Permission Granted</w:t>
      </w:r>
    </w:p>
    <w:p w14:paraId="7DF934BC" w14:textId="33D235B2" w:rsidR="00325278" w:rsidRPr="00325278" w:rsidRDefault="00325278" w:rsidP="00AB2207">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DA/25/00428/COU – Pittsfield, High Road, Wilmington                         </w:t>
      </w:r>
      <w:r>
        <w:rPr>
          <w:rFonts w:ascii="Arial" w:hAnsi="Arial" w:cs="Arial"/>
        </w:rPr>
        <w:t>Permission Granted</w:t>
      </w:r>
    </w:p>
    <w:p w14:paraId="4DCCEB8B" w14:textId="010BA9F2" w:rsidR="00325278" w:rsidRPr="00B81286" w:rsidRDefault="00325278" w:rsidP="00325278">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DA/25/00816/TPO – 13 </w:t>
      </w:r>
      <w:r w:rsidRPr="00325278">
        <w:rPr>
          <w:rFonts w:ascii="Arial" w:hAnsi="Arial" w:cs="Arial"/>
          <w:b/>
          <w:bCs/>
        </w:rPr>
        <w:t>Greenfield Road, Wilmington</w:t>
      </w:r>
      <w:r>
        <w:rPr>
          <w:rFonts w:ascii="Arial" w:hAnsi="Arial" w:cs="Arial"/>
          <w:b/>
          <w:bCs/>
        </w:rPr>
        <w:t xml:space="preserve">                                         </w:t>
      </w:r>
      <w:r>
        <w:rPr>
          <w:rFonts w:ascii="Arial" w:hAnsi="Arial" w:cs="Arial"/>
        </w:rPr>
        <w:t>Consent Refused</w:t>
      </w:r>
      <w:r w:rsidRPr="00325278">
        <w:rPr>
          <w:rFonts w:ascii="Arial" w:hAnsi="Arial" w:cs="Arial"/>
          <w:b/>
          <w:bCs/>
        </w:rPr>
        <w:t xml:space="preserve"> </w:t>
      </w:r>
    </w:p>
    <w:p w14:paraId="44F2C765" w14:textId="7CB525C2" w:rsidR="00B81286" w:rsidRPr="00325278" w:rsidRDefault="00B81286" w:rsidP="00325278">
      <w:pPr>
        <w:pStyle w:val="ListParagraph"/>
        <w:numPr>
          <w:ilvl w:val="0"/>
          <w:numId w:val="38"/>
        </w:numPr>
        <w:tabs>
          <w:tab w:val="right" w:pos="8930"/>
        </w:tabs>
        <w:spacing w:line="254" w:lineRule="auto"/>
        <w:ind w:right="-589"/>
        <w:rPr>
          <w:rFonts w:ascii="Arial" w:hAnsi="Arial" w:cs="Arial"/>
          <w:b/>
        </w:rPr>
      </w:pPr>
      <w:r>
        <w:rPr>
          <w:rFonts w:ascii="Arial" w:hAnsi="Arial" w:cs="Arial"/>
          <w:b/>
          <w:bCs/>
        </w:rPr>
        <w:t xml:space="preserve">DA/25/00699/FUL – 43 Edwin Road, Wilmington                                               </w:t>
      </w:r>
      <w:r>
        <w:rPr>
          <w:rFonts w:ascii="Arial" w:hAnsi="Arial" w:cs="Arial"/>
        </w:rPr>
        <w:t>Permission Refused</w:t>
      </w:r>
    </w:p>
    <w:p w14:paraId="770CB9DC" w14:textId="4E65C838" w:rsidR="00E77F39" w:rsidRPr="00E77F39" w:rsidRDefault="00E77F39" w:rsidP="00E77F39">
      <w:pPr>
        <w:pStyle w:val="ListParagraph"/>
        <w:tabs>
          <w:tab w:val="right" w:pos="8930"/>
        </w:tabs>
        <w:spacing w:line="254" w:lineRule="auto"/>
        <w:ind w:left="2835" w:right="-589"/>
        <w:rPr>
          <w:rFonts w:ascii="Arial" w:hAnsi="Arial" w:cs="Arial"/>
          <w:b/>
        </w:rPr>
      </w:pPr>
      <w:r>
        <w:rPr>
          <w:rFonts w:ascii="Arial" w:hAnsi="Arial" w:cs="Arial"/>
          <w:b/>
          <w:bCs/>
        </w:rPr>
        <w:t xml:space="preserve">   </w:t>
      </w:r>
    </w:p>
    <w:bookmarkEnd w:id="18"/>
    <w:bookmarkEnd w:id="19"/>
    <w:bookmarkEnd w:id="20"/>
    <w:bookmarkEnd w:id="21"/>
    <w:bookmarkEnd w:id="22"/>
    <w:bookmarkEnd w:id="23"/>
    <w:bookmarkEnd w:id="24"/>
    <w:p w14:paraId="78A78011" w14:textId="3481937B" w:rsidR="004A56D1" w:rsidRPr="00E77F39" w:rsidRDefault="00D0080D" w:rsidP="00E77F39">
      <w:pPr>
        <w:pStyle w:val="ListParagraph"/>
        <w:numPr>
          <w:ilvl w:val="0"/>
          <w:numId w:val="29"/>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25" w:name="_Hlk151535656"/>
      <w:r w:rsidR="004A56D1" w:rsidRPr="00E77F39">
        <w:rPr>
          <w:rFonts w:ascii="Arial" w:hAnsi="Arial" w:cs="Arial"/>
          <w:b/>
        </w:rPr>
        <w:t>d</w:t>
      </w:r>
    </w:p>
    <w:p w14:paraId="6C008D0D" w14:textId="7F78D8CB" w:rsidR="004A56D1" w:rsidRDefault="006E003D" w:rsidP="004A56D1">
      <w:pPr>
        <w:pStyle w:val="NoSpacing"/>
        <w:tabs>
          <w:tab w:val="right" w:pos="8930"/>
        </w:tabs>
        <w:ind w:left="1985" w:right="-589"/>
        <w:rPr>
          <w:rFonts w:ascii="Arial" w:hAnsi="Arial" w:cs="Arial"/>
        </w:rPr>
      </w:pPr>
      <w:bookmarkStart w:id="26" w:name="_Hlk193448978"/>
      <w:r w:rsidRPr="0054547E">
        <w:rPr>
          <w:rFonts w:ascii="Arial" w:hAnsi="Arial" w:cs="Arial"/>
        </w:rPr>
        <w:t xml:space="preserve">To note </w:t>
      </w:r>
      <w:r>
        <w:rPr>
          <w:rFonts w:ascii="Arial" w:hAnsi="Arial" w:cs="Arial"/>
        </w:rPr>
        <w:t xml:space="preserve">Planning Appeals received </w:t>
      </w:r>
      <w:r w:rsidRPr="0054547E">
        <w:rPr>
          <w:rFonts w:ascii="Arial" w:hAnsi="Arial" w:cs="Arial"/>
        </w:rPr>
        <w:t>being</w:t>
      </w:r>
      <w:r>
        <w:rPr>
          <w:rFonts w:ascii="Arial" w:hAnsi="Arial" w:cs="Arial"/>
        </w:rPr>
        <w:t xml:space="preserve"> –</w:t>
      </w:r>
    </w:p>
    <w:p w14:paraId="4F9D12BD" w14:textId="05EFF960" w:rsidR="006E003D" w:rsidRDefault="006E003D" w:rsidP="006E003D">
      <w:pPr>
        <w:pStyle w:val="NoSpacing"/>
        <w:tabs>
          <w:tab w:val="right" w:pos="8930"/>
        </w:tabs>
        <w:ind w:left="2705" w:right="-589"/>
        <w:rPr>
          <w:rFonts w:ascii="Arial" w:hAnsi="Arial" w:cs="Arial"/>
        </w:rPr>
      </w:pPr>
    </w:p>
    <w:p w14:paraId="3E8A0C0F" w14:textId="2C2C96F3" w:rsidR="006E003D" w:rsidRDefault="006E003D" w:rsidP="006E003D">
      <w:pPr>
        <w:pStyle w:val="NoSpacing"/>
        <w:numPr>
          <w:ilvl w:val="0"/>
          <w:numId w:val="32"/>
        </w:numPr>
        <w:tabs>
          <w:tab w:val="right" w:pos="8930"/>
        </w:tabs>
        <w:ind w:right="-589"/>
        <w:rPr>
          <w:rFonts w:ascii="Arial" w:hAnsi="Arial" w:cs="Arial"/>
        </w:rPr>
      </w:pPr>
      <w:r w:rsidRPr="00AB2207">
        <w:rPr>
          <w:rFonts w:ascii="Arial" w:hAnsi="Arial" w:cs="Arial"/>
          <w:b/>
          <w:bCs/>
        </w:rPr>
        <w:t>DA/25/00292/FUL</w:t>
      </w:r>
      <w:r>
        <w:rPr>
          <w:rFonts w:ascii="Arial" w:hAnsi="Arial" w:cs="Arial"/>
        </w:rPr>
        <w:t xml:space="preserve"> – Land Adjacent 37 Capel Place, Wilmington</w:t>
      </w:r>
    </w:p>
    <w:p w14:paraId="700515A7" w14:textId="77777777" w:rsidR="006E003D" w:rsidRDefault="006E003D" w:rsidP="004A56D1">
      <w:pPr>
        <w:pStyle w:val="NoSpacing"/>
        <w:tabs>
          <w:tab w:val="right" w:pos="8930"/>
        </w:tabs>
        <w:ind w:left="1985" w:right="-589"/>
        <w:rPr>
          <w:rFonts w:ascii="Arial" w:hAnsi="Arial" w:cs="Arial"/>
          <w:bCs/>
        </w:rPr>
      </w:pPr>
    </w:p>
    <w:bookmarkEnd w:id="25"/>
    <w:bookmarkEnd w:id="26"/>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7"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7"/>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28"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29"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12"/>
    <w:bookmarkEnd w:id="28"/>
    <w:bookmarkEnd w:id="29"/>
    <w:p w14:paraId="5DC46369" w14:textId="77777777" w:rsidR="0027728B" w:rsidRPr="00B30B50" w:rsidRDefault="004305A3">
      <w:pPr>
        <w:pStyle w:val="ListParagraph"/>
        <w:numPr>
          <w:ilvl w:val="0"/>
          <w:numId w:val="6"/>
        </w:numPr>
        <w:tabs>
          <w:tab w:val="left" w:pos="3090"/>
          <w:tab w:val="right" w:pos="8930"/>
        </w:tabs>
        <w:ind w:right="-589"/>
        <w:rPr>
          <w:rFonts w:ascii="Arial" w:hAnsi="Arial" w:cs="Arial"/>
          <w:b/>
        </w:rPr>
      </w:pPr>
      <w:r w:rsidRPr="004305A3">
        <w:rPr>
          <w:rFonts w:ascii="Arial" w:hAnsi="Arial" w:cs="Arial"/>
        </w:rPr>
        <w:t>having been circulated to Members</w:t>
      </w:r>
      <w:r w:rsidR="00E77F39">
        <w:rPr>
          <w:rFonts w:ascii="Arial" w:hAnsi="Arial" w:cs="Arial"/>
        </w:rPr>
        <w:t xml:space="preserve"> in advance of the Meeting</w:t>
      </w:r>
      <w:r w:rsidR="0027728B">
        <w:rPr>
          <w:rFonts w:ascii="Arial" w:hAnsi="Arial" w:cs="Arial"/>
        </w:rPr>
        <w:t>, to note receipt of a letter of thanks for the Council’s Grant of £200.00 as agreed at the July Meeting of the Council</w:t>
      </w:r>
    </w:p>
    <w:p w14:paraId="776D94A0" w14:textId="6012806C" w:rsidR="00B30B50" w:rsidRPr="00DE11F6" w:rsidRDefault="00B30B50">
      <w:pPr>
        <w:pStyle w:val="ListParagraph"/>
        <w:numPr>
          <w:ilvl w:val="0"/>
          <w:numId w:val="6"/>
        </w:numPr>
        <w:tabs>
          <w:tab w:val="left" w:pos="3090"/>
          <w:tab w:val="right" w:pos="8930"/>
        </w:tabs>
        <w:ind w:right="-589"/>
        <w:rPr>
          <w:rFonts w:ascii="Arial" w:hAnsi="Arial" w:cs="Arial"/>
          <w:b/>
        </w:rPr>
      </w:pPr>
      <w:r>
        <w:rPr>
          <w:rFonts w:ascii="Arial" w:hAnsi="Arial" w:cs="Arial"/>
        </w:rPr>
        <w:t>having been forwarded to the Council’s Representative, to note receipt of the Agenda for the London Green Belt Remote Meeting to be held on 23 July 202</w:t>
      </w:r>
      <w:r w:rsidR="00DE11F6">
        <w:rPr>
          <w:rFonts w:ascii="Arial" w:hAnsi="Arial" w:cs="Arial"/>
        </w:rPr>
        <w:t>5</w:t>
      </w:r>
    </w:p>
    <w:p w14:paraId="34DE0042" w14:textId="06FD70C3" w:rsidR="00DE11F6" w:rsidRPr="006800E0" w:rsidRDefault="00DE11F6">
      <w:pPr>
        <w:pStyle w:val="ListParagraph"/>
        <w:numPr>
          <w:ilvl w:val="0"/>
          <w:numId w:val="6"/>
        </w:numPr>
        <w:tabs>
          <w:tab w:val="left" w:pos="3090"/>
          <w:tab w:val="right" w:pos="8930"/>
        </w:tabs>
        <w:ind w:right="-589"/>
        <w:rPr>
          <w:rFonts w:ascii="Arial" w:hAnsi="Arial" w:cs="Arial"/>
          <w:b/>
        </w:rPr>
      </w:pPr>
      <w:r>
        <w:rPr>
          <w:rFonts w:ascii="Arial" w:hAnsi="Arial" w:cs="Arial"/>
        </w:rPr>
        <w:lastRenderedPageBreak/>
        <w:t>to note that at the By-Election for the Borough Ward of Maypole &amp; Leyton Cross Ste</w:t>
      </w:r>
      <w:r w:rsidR="006800E0">
        <w:rPr>
          <w:rFonts w:ascii="Arial" w:hAnsi="Arial" w:cs="Arial"/>
        </w:rPr>
        <w:t>ph</w:t>
      </w:r>
      <w:r>
        <w:rPr>
          <w:rFonts w:ascii="Arial" w:hAnsi="Arial" w:cs="Arial"/>
        </w:rPr>
        <w:t>en Ridley (Reform) was elected</w:t>
      </w:r>
    </w:p>
    <w:p w14:paraId="5C6A3130" w14:textId="5D6F886B" w:rsidR="006800E0" w:rsidRPr="0098609A" w:rsidRDefault="006800E0">
      <w:pPr>
        <w:pStyle w:val="ListParagraph"/>
        <w:numPr>
          <w:ilvl w:val="0"/>
          <w:numId w:val="6"/>
        </w:numPr>
        <w:tabs>
          <w:tab w:val="left" w:pos="3090"/>
          <w:tab w:val="right" w:pos="8930"/>
        </w:tabs>
        <w:ind w:right="-589"/>
        <w:rPr>
          <w:rFonts w:ascii="Arial" w:hAnsi="Arial" w:cs="Arial"/>
          <w:b/>
        </w:rPr>
      </w:pPr>
      <w:r>
        <w:rPr>
          <w:rFonts w:ascii="Arial" w:hAnsi="Arial" w:cs="Arial"/>
        </w:rPr>
        <w:t>to note receipt of a letter of thanks from ‘We Are Beams’ for the donation of £200</w:t>
      </w:r>
    </w:p>
    <w:p w14:paraId="6FA45A58" w14:textId="43B91BCF" w:rsidR="0098609A" w:rsidRPr="00E51144" w:rsidRDefault="0098609A">
      <w:pPr>
        <w:pStyle w:val="ListParagraph"/>
        <w:numPr>
          <w:ilvl w:val="0"/>
          <w:numId w:val="6"/>
        </w:numPr>
        <w:tabs>
          <w:tab w:val="left" w:pos="3090"/>
          <w:tab w:val="right" w:pos="8930"/>
        </w:tabs>
        <w:ind w:right="-589"/>
        <w:rPr>
          <w:rFonts w:ascii="Arial" w:hAnsi="Arial" w:cs="Arial"/>
          <w:b/>
        </w:rPr>
      </w:pPr>
      <w:r>
        <w:rPr>
          <w:rFonts w:ascii="Arial" w:hAnsi="Arial" w:cs="Arial"/>
        </w:rPr>
        <w:t xml:space="preserve">to note that the reports on the recently completed Playground Inspections identified the condition of two pieces of equipment, one in each of the Playgrounds as posing a ‘moderate risk’. The conditions to be monitored but no further action taken at the present time </w:t>
      </w:r>
    </w:p>
    <w:p w14:paraId="1FBC514B" w14:textId="68295FF9" w:rsidR="00E51144" w:rsidRPr="00D26D94" w:rsidRDefault="00E51144">
      <w:pPr>
        <w:pStyle w:val="ListParagraph"/>
        <w:numPr>
          <w:ilvl w:val="0"/>
          <w:numId w:val="6"/>
        </w:numPr>
        <w:tabs>
          <w:tab w:val="left" w:pos="3090"/>
          <w:tab w:val="right" w:pos="8930"/>
        </w:tabs>
        <w:ind w:right="-589"/>
        <w:rPr>
          <w:rFonts w:ascii="Arial" w:hAnsi="Arial" w:cs="Arial"/>
          <w:b/>
        </w:rPr>
      </w:pPr>
      <w:r>
        <w:rPr>
          <w:rFonts w:ascii="Arial" w:hAnsi="Arial" w:cs="Arial"/>
        </w:rPr>
        <w:t>to note that, following advice that the Arriva were withdrawing the 477 Bus Service from 1</w:t>
      </w:r>
      <w:r w:rsidRPr="00E51144">
        <w:rPr>
          <w:rFonts w:ascii="Arial" w:hAnsi="Arial" w:cs="Arial"/>
          <w:vertAlign w:val="superscript"/>
        </w:rPr>
        <w:t>st</w:t>
      </w:r>
      <w:r>
        <w:rPr>
          <w:rFonts w:ascii="Arial" w:hAnsi="Arial" w:cs="Arial"/>
        </w:rPr>
        <w:t xml:space="preserve"> October an approach was made to Dartford Borough Council for the matter to be raised at the September Meeting of the Joint Transportation Board </w:t>
      </w:r>
    </w:p>
    <w:p w14:paraId="70880FE5" w14:textId="7DC96493" w:rsidR="0027728B" w:rsidRDefault="0027728B" w:rsidP="0027728B">
      <w:pPr>
        <w:tabs>
          <w:tab w:val="left" w:pos="3090"/>
          <w:tab w:val="right" w:pos="8930"/>
        </w:tabs>
        <w:ind w:left="1134" w:right="-589"/>
        <w:rPr>
          <w:rFonts w:ascii="Arial" w:hAnsi="Arial" w:cs="Arial"/>
        </w:rPr>
      </w:pPr>
      <w:r>
        <w:rPr>
          <w:rFonts w:ascii="Arial" w:hAnsi="Arial" w:cs="Arial"/>
        </w:rPr>
        <w:t>Following publications are available for Members –</w:t>
      </w:r>
    </w:p>
    <w:p w14:paraId="102E0279" w14:textId="33A6C79A" w:rsidR="00E77F39" w:rsidRDefault="0027728B" w:rsidP="0027728B">
      <w:pPr>
        <w:pStyle w:val="ListParagraph"/>
        <w:numPr>
          <w:ilvl w:val="0"/>
          <w:numId w:val="33"/>
        </w:numPr>
        <w:tabs>
          <w:tab w:val="left" w:pos="3090"/>
          <w:tab w:val="right" w:pos="8930"/>
        </w:tabs>
        <w:ind w:right="-589"/>
        <w:rPr>
          <w:rFonts w:ascii="Arial" w:hAnsi="Arial" w:cs="Arial"/>
          <w:bCs/>
        </w:rPr>
      </w:pPr>
      <w:r w:rsidRPr="0027728B">
        <w:rPr>
          <w:rFonts w:ascii="Arial" w:hAnsi="Arial" w:cs="Arial"/>
          <w:bCs/>
        </w:rPr>
        <w:t>The Clerk -July 2025</w:t>
      </w:r>
    </w:p>
    <w:p w14:paraId="5AC03500" w14:textId="726C9657" w:rsidR="004305A3" w:rsidRPr="00684E86" w:rsidRDefault="00684E86" w:rsidP="00684E86">
      <w:pPr>
        <w:pStyle w:val="ListParagraph"/>
        <w:numPr>
          <w:ilvl w:val="0"/>
          <w:numId w:val="33"/>
        </w:numPr>
        <w:tabs>
          <w:tab w:val="right" w:pos="8930"/>
        </w:tabs>
        <w:ind w:left="1985" w:right="-589" w:hanging="284"/>
        <w:rPr>
          <w:rFonts w:ascii="Arial" w:hAnsi="Arial" w:cs="Arial"/>
        </w:rPr>
      </w:pPr>
      <w:r>
        <w:rPr>
          <w:rFonts w:ascii="Arial" w:hAnsi="Arial" w:cs="Arial"/>
          <w:bCs/>
        </w:rPr>
        <w:t xml:space="preserve"> </w:t>
      </w:r>
      <w:r w:rsidR="0020344B" w:rsidRPr="00684E86">
        <w:rPr>
          <w:rFonts w:ascii="Arial" w:hAnsi="Arial" w:cs="Arial"/>
          <w:bCs/>
        </w:rPr>
        <w:t>Clerks &amp; Councils Direct – July 2025</w:t>
      </w:r>
    </w:p>
    <w:sectPr w:rsidR="004305A3" w:rsidRPr="00684E86"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D33AE" w14:textId="77777777" w:rsidR="0009093E" w:rsidRDefault="0009093E">
      <w:pPr>
        <w:spacing w:after="0" w:line="240" w:lineRule="auto"/>
      </w:pPr>
      <w:r>
        <w:separator/>
      </w:r>
    </w:p>
  </w:endnote>
  <w:endnote w:type="continuationSeparator" w:id="0">
    <w:p w14:paraId="25DF903B" w14:textId="77777777" w:rsidR="0009093E" w:rsidRDefault="0009093E">
      <w:pPr>
        <w:spacing w:after="0" w:line="240" w:lineRule="auto"/>
      </w:pPr>
      <w:r>
        <w:continuationSeparator/>
      </w:r>
    </w:p>
  </w:endnote>
  <w:endnote w:type="continuationNotice" w:id="1">
    <w:p w14:paraId="5EC42967" w14:textId="77777777" w:rsidR="0009093E" w:rsidRDefault="000909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altName w:val="Arial"/>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altName w:val="Noto Sans Syriac Western"/>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4C886" w14:textId="77777777" w:rsidR="0009093E" w:rsidRDefault="0009093E">
      <w:pPr>
        <w:spacing w:after="0" w:line="240" w:lineRule="auto"/>
      </w:pPr>
      <w:r>
        <w:separator/>
      </w:r>
    </w:p>
  </w:footnote>
  <w:footnote w:type="continuationSeparator" w:id="0">
    <w:p w14:paraId="40D32A46" w14:textId="77777777" w:rsidR="0009093E" w:rsidRDefault="0009093E">
      <w:pPr>
        <w:spacing w:after="0" w:line="240" w:lineRule="auto"/>
      </w:pPr>
      <w:r>
        <w:continuationSeparator/>
      </w:r>
    </w:p>
  </w:footnote>
  <w:footnote w:type="continuationNotice" w:id="1">
    <w:p w14:paraId="0C6650F0" w14:textId="77777777" w:rsidR="0009093E" w:rsidRDefault="0009093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86C"/>
    <w:multiLevelType w:val="hybridMultilevel"/>
    <w:tmpl w:val="32C29DA0"/>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 w15:restartNumberingAfterBreak="0">
    <w:nsid w:val="010C451B"/>
    <w:multiLevelType w:val="hybridMultilevel"/>
    <w:tmpl w:val="CDFA9A2A"/>
    <w:lvl w:ilvl="0" w:tplc="CA3261BC">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780AB7"/>
    <w:multiLevelType w:val="hybridMultilevel"/>
    <w:tmpl w:val="69E4EF18"/>
    <w:lvl w:ilvl="0" w:tplc="42D2BFA8">
      <w:start w:val="4"/>
      <w:numFmt w:val="lowerLetter"/>
      <w:lvlText w:val="(%1)"/>
      <w:lvlJc w:val="left"/>
      <w:pPr>
        <w:ind w:left="8582"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C30528"/>
    <w:multiLevelType w:val="hybridMultilevel"/>
    <w:tmpl w:val="1F6026D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4" w15:restartNumberingAfterBreak="0">
    <w:nsid w:val="0446325F"/>
    <w:multiLevelType w:val="hybridMultilevel"/>
    <w:tmpl w:val="6908F106"/>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 w15:restartNumberingAfterBreak="0">
    <w:nsid w:val="06521FB2"/>
    <w:multiLevelType w:val="hybridMultilevel"/>
    <w:tmpl w:val="5F7C86B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6"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9510E42"/>
    <w:multiLevelType w:val="hybridMultilevel"/>
    <w:tmpl w:val="5C42AB64"/>
    <w:lvl w:ilvl="0" w:tplc="5BDC8602">
      <w:start w:val="3"/>
      <w:numFmt w:val="lowerLetter"/>
      <w:lvlText w:val="(%1)"/>
      <w:lvlJc w:val="left"/>
      <w:pPr>
        <w:ind w:left="780" w:hanging="360"/>
      </w:pPr>
      <w:rPr>
        <w:rFonts w:ascii="Arial Bold" w:hAnsi="Arial Bold" w:hint="default"/>
        <w:b/>
        <w:i/>
        <w:sz w:val="22"/>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8" w15:restartNumberingAfterBreak="0">
    <w:nsid w:val="0C3E571C"/>
    <w:multiLevelType w:val="hybridMultilevel"/>
    <w:tmpl w:val="40A8D704"/>
    <w:lvl w:ilvl="0" w:tplc="4562362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2F7A52"/>
    <w:multiLevelType w:val="hybridMultilevel"/>
    <w:tmpl w:val="CB40E9E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1339134A"/>
    <w:multiLevelType w:val="hybridMultilevel"/>
    <w:tmpl w:val="5DB2DCAE"/>
    <w:lvl w:ilvl="0" w:tplc="F12CB42C">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3E02302"/>
    <w:multiLevelType w:val="hybridMultilevel"/>
    <w:tmpl w:val="CD362CA0"/>
    <w:lvl w:ilvl="0" w:tplc="5BDC8602">
      <w:start w:val="3"/>
      <w:numFmt w:val="lowerLetter"/>
      <w:lvlText w:val="(%1)"/>
      <w:lvlJc w:val="left"/>
      <w:pPr>
        <w:ind w:left="720"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15094F"/>
    <w:multiLevelType w:val="hybridMultilevel"/>
    <w:tmpl w:val="917244A0"/>
    <w:lvl w:ilvl="0" w:tplc="92CAF884">
      <w:start w:val="2"/>
      <w:numFmt w:val="lowerLetter"/>
      <w:lvlText w:val="(%1)"/>
      <w:lvlJc w:val="left"/>
      <w:pPr>
        <w:ind w:left="720"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D1B51AA"/>
    <w:multiLevelType w:val="hybridMultilevel"/>
    <w:tmpl w:val="78305DAC"/>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5" w15:restartNumberingAfterBreak="0">
    <w:nsid w:val="24032FE7"/>
    <w:multiLevelType w:val="hybridMultilevel"/>
    <w:tmpl w:val="BC6AB03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6" w15:restartNumberingAfterBreak="0">
    <w:nsid w:val="24587CCD"/>
    <w:multiLevelType w:val="hybridMultilevel"/>
    <w:tmpl w:val="275EB2EA"/>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7"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279F2A66"/>
    <w:multiLevelType w:val="hybridMultilevel"/>
    <w:tmpl w:val="AD0C4D40"/>
    <w:lvl w:ilvl="0" w:tplc="123498EE">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85B715D"/>
    <w:multiLevelType w:val="hybridMultilevel"/>
    <w:tmpl w:val="8A1AACEA"/>
    <w:lvl w:ilvl="0" w:tplc="CDDE346A">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A912AE5"/>
    <w:multiLevelType w:val="hybridMultilevel"/>
    <w:tmpl w:val="B0B49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7A3C58"/>
    <w:multiLevelType w:val="hybridMultilevel"/>
    <w:tmpl w:val="6DCEEE8C"/>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2"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3" w15:restartNumberingAfterBreak="0">
    <w:nsid w:val="36DF3919"/>
    <w:multiLevelType w:val="hybridMultilevel"/>
    <w:tmpl w:val="76C26110"/>
    <w:lvl w:ilvl="0" w:tplc="55AE6DD4">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9BF09D8"/>
    <w:multiLevelType w:val="multilevel"/>
    <w:tmpl w:val="A8E6F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A697C9F"/>
    <w:multiLevelType w:val="hybridMultilevel"/>
    <w:tmpl w:val="455E9282"/>
    <w:lvl w:ilvl="0" w:tplc="E668E71E">
      <w:start w:val="2"/>
      <w:numFmt w:val="lowerLetter"/>
      <w:lvlText w:val="(%1)"/>
      <w:lvlJc w:val="left"/>
      <w:pPr>
        <w:ind w:left="720"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DA82221"/>
    <w:multiLevelType w:val="hybridMultilevel"/>
    <w:tmpl w:val="DD7EAF22"/>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64B6FDF"/>
    <w:multiLevelType w:val="hybridMultilevel"/>
    <w:tmpl w:val="3A6489CC"/>
    <w:lvl w:ilvl="0" w:tplc="0809000B">
      <w:start w:val="1"/>
      <w:numFmt w:val="bullet"/>
      <w:lvlText w:val=""/>
      <w:lvlJc w:val="left"/>
      <w:pPr>
        <w:ind w:left="3240" w:hanging="360"/>
      </w:pPr>
      <w:rPr>
        <w:rFonts w:ascii="Wingdings" w:hAnsi="Wingdings"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8" w15:restartNumberingAfterBreak="0">
    <w:nsid w:val="48331EAA"/>
    <w:multiLevelType w:val="hybridMultilevel"/>
    <w:tmpl w:val="2F2E773A"/>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9" w15:restartNumberingAfterBreak="0">
    <w:nsid w:val="4A26670C"/>
    <w:multiLevelType w:val="hybridMultilevel"/>
    <w:tmpl w:val="F9F6DF24"/>
    <w:lvl w:ilvl="0" w:tplc="0706EDD2">
      <w:start w:val="3"/>
      <w:numFmt w:val="lowerLetter"/>
      <w:lvlText w:val="(%1)"/>
      <w:lvlJc w:val="left"/>
      <w:pPr>
        <w:ind w:left="720"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B6B18FC"/>
    <w:multiLevelType w:val="hybridMultilevel"/>
    <w:tmpl w:val="CFA44F48"/>
    <w:lvl w:ilvl="0" w:tplc="6CE273C6">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D3F3654"/>
    <w:multiLevelType w:val="hybridMultilevel"/>
    <w:tmpl w:val="C2B29C4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2" w15:restartNumberingAfterBreak="0">
    <w:nsid w:val="4E0D1DB9"/>
    <w:multiLevelType w:val="hybridMultilevel"/>
    <w:tmpl w:val="DBE43A76"/>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3" w15:restartNumberingAfterBreak="0">
    <w:nsid w:val="53D137C8"/>
    <w:multiLevelType w:val="hybridMultilevel"/>
    <w:tmpl w:val="562E74A4"/>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4" w15:restartNumberingAfterBreak="0">
    <w:nsid w:val="53DC7648"/>
    <w:multiLevelType w:val="hybridMultilevel"/>
    <w:tmpl w:val="0E6814AA"/>
    <w:lvl w:ilvl="0" w:tplc="0F825F5C">
      <w:start w:val="3"/>
      <w:numFmt w:val="lowerLetter"/>
      <w:lvlText w:val="(%1)"/>
      <w:lvlJc w:val="left"/>
      <w:pPr>
        <w:ind w:left="2138" w:hanging="360"/>
      </w:pPr>
      <w:rPr>
        <w:rFonts w:ascii="Arial Bold" w:hAnsi="Arial Bold" w:hint="default"/>
        <w:b/>
        <w:i w:val="0"/>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5" w15:restartNumberingAfterBreak="0">
    <w:nsid w:val="54D70C81"/>
    <w:multiLevelType w:val="hybridMultilevel"/>
    <w:tmpl w:val="DED89854"/>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6" w15:restartNumberingAfterBreak="0">
    <w:nsid w:val="58686357"/>
    <w:multiLevelType w:val="hybridMultilevel"/>
    <w:tmpl w:val="40DE0A9A"/>
    <w:lvl w:ilvl="0" w:tplc="126E7D56">
      <w:start w:val="1"/>
      <w:numFmt w:val="lowerLetter"/>
      <w:lvlText w:val="(%1)"/>
      <w:lvlJc w:val="left"/>
      <w:pPr>
        <w:ind w:left="2705"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9C8161C"/>
    <w:multiLevelType w:val="hybridMultilevel"/>
    <w:tmpl w:val="ABC41552"/>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8" w15:restartNumberingAfterBreak="0">
    <w:nsid w:val="59F41D33"/>
    <w:multiLevelType w:val="hybridMultilevel"/>
    <w:tmpl w:val="AA60A648"/>
    <w:lvl w:ilvl="0" w:tplc="1B32B4B0">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DF42516"/>
    <w:multiLevelType w:val="hybridMultilevel"/>
    <w:tmpl w:val="CB8A0DD0"/>
    <w:lvl w:ilvl="0" w:tplc="78F60B8A">
      <w:start w:val="8"/>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41" w15:restartNumberingAfterBreak="0">
    <w:nsid w:val="637676DD"/>
    <w:multiLevelType w:val="hybridMultilevel"/>
    <w:tmpl w:val="8D70A4F4"/>
    <w:lvl w:ilvl="0" w:tplc="08DA047A">
      <w:start w:val="7"/>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4682831"/>
    <w:multiLevelType w:val="hybridMultilevel"/>
    <w:tmpl w:val="64A22344"/>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44"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45" w15:restartNumberingAfterBreak="0">
    <w:nsid w:val="66DC419D"/>
    <w:multiLevelType w:val="hybridMultilevel"/>
    <w:tmpl w:val="A65ED6FC"/>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46" w15:restartNumberingAfterBreak="0">
    <w:nsid w:val="6707551A"/>
    <w:multiLevelType w:val="hybridMultilevel"/>
    <w:tmpl w:val="26BA299A"/>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92F7819"/>
    <w:multiLevelType w:val="hybridMultilevel"/>
    <w:tmpl w:val="6664A446"/>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48"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49" w15:restartNumberingAfterBreak="0">
    <w:nsid w:val="6FA01583"/>
    <w:multiLevelType w:val="hybridMultilevel"/>
    <w:tmpl w:val="DE26E834"/>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0"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51" w15:restartNumberingAfterBreak="0">
    <w:nsid w:val="74EE1886"/>
    <w:multiLevelType w:val="hybridMultilevel"/>
    <w:tmpl w:val="348AF13A"/>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52A2E29"/>
    <w:multiLevelType w:val="hybridMultilevel"/>
    <w:tmpl w:val="B652016E"/>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3" w15:restartNumberingAfterBreak="0">
    <w:nsid w:val="75823C22"/>
    <w:multiLevelType w:val="hybridMultilevel"/>
    <w:tmpl w:val="3FC03606"/>
    <w:lvl w:ilvl="0" w:tplc="E668E71E">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4" w15:restartNumberingAfterBreak="0">
    <w:nsid w:val="75B86164"/>
    <w:multiLevelType w:val="hybridMultilevel"/>
    <w:tmpl w:val="29B42948"/>
    <w:lvl w:ilvl="0" w:tplc="2D1CE242">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6F148D9"/>
    <w:multiLevelType w:val="hybridMultilevel"/>
    <w:tmpl w:val="D960F984"/>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6" w15:restartNumberingAfterBreak="0">
    <w:nsid w:val="77497733"/>
    <w:multiLevelType w:val="hybridMultilevel"/>
    <w:tmpl w:val="522A968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7" w15:restartNumberingAfterBreak="0">
    <w:nsid w:val="79D47C90"/>
    <w:multiLevelType w:val="hybridMultilevel"/>
    <w:tmpl w:val="DE1EE124"/>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8" w15:restartNumberingAfterBreak="0">
    <w:nsid w:val="7A6424F1"/>
    <w:multiLevelType w:val="hybridMultilevel"/>
    <w:tmpl w:val="C1848300"/>
    <w:lvl w:ilvl="0" w:tplc="0A026C3A">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EFA7EE5"/>
    <w:multiLevelType w:val="hybridMultilevel"/>
    <w:tmpl w:val="C5F628F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num w:numId="1" w16cid:durableId="633800906">
    <w:abstractNumId w:val="40"/>
  </w:num>
  <w:num w:numId="2" w16cid:durableId="1362171481">
    <w:abstractNumId w:val="13"/>
  </w:num>
  <w:num w:numId="3" w16cid:durableId="1937790542">
    <w:abstractNumId w:val="9"/>
  </w:num>
  <w:num w:numId="4" w16cid:durableId="874922869">
    <w:abstractNumId w:val="22"/>
  </w:num>
  <w:num w:numId="5" w16cid:durableId="85732235">
    <w:abstractNumId w:val="48"/>
  </w:num>
  <w:num w:numId="6" w16cid:durableId="927931176">
    <w:abstractNumId w:val="50"/>
  </w:num>
  <w:num w:numId="7" w16cid:durableId="289021279">
    <w:abstractNumId w:val="51"/>
  </w:num>
  <w:num w:numId="8" w16cid:durableId="928460913">
    <w:abstractNumId w:val="6"/>
  </w:num>
  <w:num w:numId="9" w16cid:durableId="1844857716">
    <w:abstractNumId w:val="42"/>
  </w:num>
  <w:num w:numId="10" w16cid:durableId="1471746459">
    <w:abstractNumId w:val="17"/>
  </w:num>
  <w:num w:numId="11" w16cid:durableId="430661719">
    <w:abstractNumId w:val="26"/>
  </w:num>
  <w:num w:numId="12" w16cid:durableId="25643211">
    <w:abstractNumId w:val="43"/>
  </w:num>
  <w:num w:numId="13" w16cid:durableId="1628390022">
    <w:abstractNumId w:val="36"/>
  </w:num>
  <w:num w:numId="14" w16cid:durableId="253520659">
    <w:abstractNumId w:val="2"/>
  </w:num>
  <w:num w:numId="15" w16cid:durableId="337780054">
    <w:abstractNumId w:val="11"/>
  </w:num>
  <w:num w:numId="16" w16cid:durableId="831915122">
    <w:abstractNumId w:val="18"/>
  </w:num>
  <w:num w:numId="17" w16cid:durableId="1846437791">
    <w:abstractNumId w:val="3"/>
  </w:num>
  <w:num w:numId="18" w16cid:durableId="596256231">
    <w:abstractNumId w:val="38"/>
  </w:num>
  <w:num w:numId="19" w16cid:durableId="782117585">
    <w:abstractNumId w:val="27"/>
  </w:num>
  <w:num w:numId="20" w16cid:durableId="458643105">
    <w:abstractNumId w:val="19"/>
  </w:num>
  <w:num w:numId="21" w16cid:durableId="49421436">
    <w:abstractNumId w:val="56"/>
  </w:num>
  <w:num w:numId="22" w16cid:durableId="1330868371">
    <w:abstractNumId w:val="54"/>
  </w:num>
  <w:num w:numId="23" w16cid:durableId="2011135259">
    <w:abstractNumId w:val="30"/>
  </w:num>
  <w:num w:numId="24" w16cid:durableId="1105615201">
    <w:abstractNumId w:val="12"/>
  </w:num>
  <w:num w:numId="25" w16cid:durableId="1243177507">
    <w:abstractNumId w:val="15"/>
  </w:num>
  <w:num w:numId="26" w16cid:durableId="1117456033">
    <w:abstractNumId w:val="5"/>
  </w:num>
  <w:num w:numId="27" w16cid:durableId="1835760801">
    <w:abstractNumId w:val="1"/>
  </w:num>
  <w:num w:numId="28" w16cid:durableId="580407614">
    <w:abstractNumId w:val="7"/>
  </w:num>
  <w:num w:numId="29" w16cid:durableId="184174758">
    <w:abstractNumId w:val="25"/>
  </w:num>
  <w:num w:numId="30" w16cid:durableId="1556964227">
    <w:abstractNumId w:val="53"/>
  </w:num>
  <w:num w:numId="31" w16cid:durableId="1066998894">
    <w:abstractNumId w:val="46"/>
  </w:num>
  <w:num w:numId="32" w16cid:durableId="1334869670">
    <w:abstractNumId w:val="8"/>
  </w:num>
  <w:num w:numId="33" w16cid:durableId="1328288908">
    <w:abstractNumId w:val="44"/>
  </w:num>
  <w:num w:numId="34" w16cid:durableId="828524569">
    <w:abstractNumId w:val="20"/>
  </w:num>
  <w:num w:numId="35" w16cid:durableId="560874403">
    <w:abstractNumId w:val="4"/>
  </w:num>
  <w:num w:numId="36" w16cid:durableId="1240168486">
    <w:abstractNumId w:val="21"/>
  </w:num>
  <w:num w:numId="37" w16cid:durableId="690684366">
    <w:abstractNumId w:val="55"/>
  </w:num>
  <w:num w:numId="38" w16cid:durableId="1688170976">
    <w:abstractNumId w:val="47"/>
  </w:num>
  <w:num w:numId="39" w16cid:durableId="1015692830">
    <w:abstractNumId w:val="34"/>
  </w:num>
  <w:num w:numId="40" w16cid:durableId="189078122">
    <w:abstractNumId w:val="0"/>
  </w:num>
  <w:num w:numId="41" w16cid:durableId="1458138051">
    <w:abstractNumId w:val="52"/>
  </w:num>
  <w:num w:numId="42" w16cid:durableId="634943236">
    <w:abstractNumId w:val="16"/>
  </w:num>
  <w:num w:numId="43" w16cid:durableId="819882887">
    <w:abstractNumId w:val="57"/>
  </w:num>
  <w:num w:numId="44" w16cid:durableId="1774520267">
    <w:abstractNumId w:val="24"/>
  </w:num>
  <w:num w:numId="45" w16cid:durableId="340084205">
    <w:abstractNumId w:val="29"/>
  </w:num>
  <w:num w:numId="46" w16cid:durableId="888567875">
    <w:abstractNumId w:val="59"/>
  </w:num>
  <w:num w:numId="47" w16cid:durableId="1540163946">
    <w:abstractNumId w:val="37"/>
  </w:num>
  <w:num w:numId="48" w16cid:durableId="879778355">
    <w:abstractNumId w:val="10"/>
  </w:num>
  <w:num w:numId="49" w16cid:durableId="1028260728">
    <w:abstractNumId w:val="31"/>
  </w:num>
  <w:num w:numId="50" w16cid:durableId="1453206323">
    <w:abstractNumId w:val="49"/>
  </w:num>
  <w:num w:numId="51" w16cid:durableId="390085140">
    <w:abstractNumId w:val="32"/>
  </w:num>
  <w:num w:numId="52" w16cid:durableId="673844978">
    <w:abstractNumId w:val="58"/>
  </w:num>
  <w:num w:numId="53" w16cid:durableId="1971592932">
    <w:abstractNumId w:val="35"/>
  </w:num>
  <w:num w:numId="54" w16cid:durableId="869146431">
    <w:abstractNumId w:val="45"/>
  </w:num>
  <w:num w:numId="55" w16cid:durableId="1995068322">
    <w:abstractNumId w:val="23"/>
  </w:num>
  <w:num w:numId="56" w16cid:durableId="215360326">
    <w:abstractNumId w:val="41"/>
  </w:num>
  <w:num w:numId="57" w16cid:durableId="1959098968">
    <w:abstractNumId w:val="33"/>
  </w:num>
  <w:num w:numId="58" w16cid:durableId="1415934824">
    <w:abstractNumId w:val="14"/>
  </w:num>
  <w:num w:numId="59" w16cid:durableId="1809781956">
    <w:abstractNumId w:val="28"/>
  </w:num>
  <w:num w:numId="60" w16cid:durableId="263927853">
    <w:abstractNumId w:val="3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63A6"/>
    <w:rsid w:val="0018762F"/>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FFC"/>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530"/>
    <w:rsid w:val="001F45FF"/>
    <w:rsid w:val="001F5507"/>
    <w:rsid w:val="001F55B1"/>
    <w:rsid w:val="001F5877"/>
    <w:rsid w:val="001F5BD6"/>
    <w:rsid w:val="001F5E6A"/>
    <w:rsid w:val="001F6627"/>
    <w:rsid w:val="001F679C"/>
    <w:rsid w:val="001F7088"/>
    <w:rsid w:val="001F708D"/>
    <w:rsid w:val="001F7A3F"/>
    <w:rsid w:val="002000CC"/>
    <w:rsid w:val="002029B2"/>
    <w:rsid w:val="00202A4F"/>
    <w:rsid w:val="0020344B"/>
    <w:rsid w:val="00203664"/>
    <w:rsid w:val="0020601A"/>
    <w:rsid w:val="0020637B"/>
    <w:rsid w:val="00206A7B"/>
    <w:rsid w:val="00206B14"/>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C6C"/>
    <w:rsid w:val="00227DBE"/>
    <w:rsid w:val="00227E1C"/>
    <w:rsid w:val="00230443"/>
    <w:rsid w:val="00230784"/>
    <w:rsid w:val="0023184F"/>
    <w:rsid w:val="00231F1C"/>
    <w:rsid w:val="002327EA"/>
    <w:rsid w:val="0023286E"/>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53DC"/>
    <w:rsid w:val="0027728B"/>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E0585"/>
    <w:rsid w:val="002E09DD"/>
    <w:rsid w:val="002E0CBB"/>
    <w:rsid w:val="002E11C3"/>
    <w:rsid w:val="002E134E"/>
    <w:rsid w:val="002E18D5"/>
    <w:rsid w:val="002E19A6"/>
    <w:rsid w:val="002E33E8"/>
    <w:rsid w:val="002E4320"/>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B"/>
    <w:rsid w:val="004A03FB"/>
    <w:rsid w:val="004A05CC"/>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BBB"/>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593F"/>
    <w:rsid w:val="00676D43"/>
    <w:rsid w:val="00676E0A"/>
    <w:rsid w:val="00677BBE"/>
    <w:rsid w:val="006800E0"/>
    <w:rsid w:val="00680258"/>
    <w:rsid w:val="00680586"/>
    <w:rsid w:val="00680C66"/>
    <w:rsid w:val="0068107F"/>
    <w:rsid w:val="00681408"/>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6C11"/>
    <w:rsid w:val="006A6CE6"/>
    <w:rsid w:val="006B0906"/>
    <w:rsid w:val="006B1086"/>
    <w:rsid w:val="006B2640"/>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6FE"/>
    <w:rsid w:val="007E5939"/>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DF1"/>
    <w:rsid w:val="008360F2"/>
    <w:rsid w:val="00836252"/>
    <w:rsid w:val="008372C7"/>
    <w:rsid w:val="00840959"/>
    <w:rsid w:val="008410C8"/>
    <w:rsid w:val="00841289"/>
    <w:rsid w:val="00841774"/>
    <w:rsid w:val="00841AB1"/>
    <w:rsid w:val="00842521"/>
    <w:rsid w:val="0084262F"/>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230"/>
    <w:rsid w:val="008577A6"/>
    <w:rsid w:val="008617B7"/>
    <w:rsid w:val="008617E2"/>
    <w:rsid w:val="00861B6D"/>
    <w:rsid w:val="00861F9D"/>
    <w:rsid w:val="00862CF1"/>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616E"/>
    <w:rsid w:val="008B6ACD"/>
    <w:rsid w:val="008B7CC9"/>
    <w:rsid w:val="008C0596"/>
    <w:rsid w:val="008C177D"/>
    <w:rsid w:val="008C17C4"/>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3F84"/>
    <w:rsid w:val="009741DD"/>
    <w:rsid w:val="00974864"/>
    <w:rsid w:val="00974CC0"/>
    <w:rsid w:val="009755F9"/>
    <w:rsid w:val="009758CA"/>
    <w:rsid w:val="00975D6B"/>
    <w:rsid w:val="00975DDC"/>
    <w:rsid w:val="009762BB"/>
    <w:rsid w:val="009766D0"/>
    <w:rsid w:val="0097733E"/>
    <w:rsid w:val="00977913"/>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D0493"/>
    <w:rsid w:val="009D0AC2"/>
    <w:rsid w:val="009D0EF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631"/>
    <w:rsid w:val="00AB6AA6"/>
    <w:rsid w:val="00AB6AD0"/>
    <w:rsid w:val="00AB730E"/>
    <w:rsid w:val="00AC027E"/>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184"/>
    <w:rsid w:val="00B209A2"/>
    <w:rsid w:val="00B20D8B"/>
    <w:rsid w:val="00B21381"/>
    <w:rsid w:val="00B22A55"/>
    <w:rsid w:val="00B22AC4"/>
    <w:rsid w:val="00B23011"/>
    <w:rsid w:val="00B23453"/>
    <w:rsid w:val="00B23F41"/>
    <w:rsid w:val="00B24350"/>
    <w:rsid w:val="00B2465E"/>
    <w:rsid w:val="00B24905"/>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84C"/>
    <w:rsid w:val="00B4686A"/>
    <w:rsid w:val="00B47D1C"/>
    <w:rsid w:val="00B50619"/>
    <w:rsid w:val="00B50BB3"/>
    <w:rsid w:val="00B50F4B"/>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09A"/>
    <w:rsid w:val="00BC4D30"/>
    <w:rsid w:val="00BC54C2"/>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DBE"/>
    <w:rsid w:val="00C7551B"/>
    <w:rsid w:val="00C75FA7"/>
    <w:rsid w:val="00C769CA"/>
    <w:rsid w:val="00C76E43"/>
    <w:rsid w:val="00C80303"/>
    <w:rsid w:val="00C80A37"/>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C1B10"/>
    <w:rsid w:val="00CC1F00"/>
    <w:rsid w:val="00CC2432"/>
    <w:rsid w:val="00CC2FA3"/>
    <w:rsid w:val="00CC44C9"/>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070"/>
    <w:rsid w:val="00D767F3"/>
    <w:rsid w:val="00D77E75"/>
    <w:rsid w:val="00D805B3"/>
    <w:rsid w:val="00D80647"/>
    <w:rsid w:val="00D809DF"/>
    <w:rsid w:val="00D80DB9"/>
    <w:rsid w:val="00D81DBF"/>
    <w:rsid w:val="00D81E3D"/>
    <w:rsid w:val="00D82176"/>
    <w:rsid w:val="00D827E5"/>
    <w:rsid w:val="00D82878"/>
    <w:rsid w:val="00D82B7E"/>
    <w:rsid w:val="00D83D81"/>
    <w:rsid w:val="00D84C4A"/>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9A1"/>
    <w:rsid w:val="00DD6E09"/>
    <w:rsid w:val="00DD6F20"/>
    <w:rsid w:val="00DD71EB"/>
    <w:rsid w:val="00DD7677"/>
    <w:rsid w:val="00DE0598"/>
    <w:rsid w:val="00DE0AC3"/>
    <w:rsid w:val="00DE11F6"/>
    <w:rsid w:val="00DE1427"/>
    <w:rsid w:val="00DE25C9"/>
    <w:rsid w:val="00DE2D7B"/>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4CDD"/>
    <w:rsid w:val="00E84F11"/>
    <w:rsid w:val="00E850A7"/>
    <w:rsid w:val="00E860DB"/>
    <w:rsid w:val="00E8706A"/>
    <w:rsid w:val="00E87862"/>
    <w:rsid w:val="00E9031E"/>
    <w:rsid w:val="00E909DE"/>
    <w:rsid w:val="00E921BC"/>
    <w:rsid w:val="00E924A5"/>
    <w:rsid w:val="00E94238"/>
    <w:rsid w:val="00E942F3"/>
    <w:rsid w:val="00E94AC5"/>
    <w:rsid w:val="00E95741"/>
    <w:rsid w:val="00E9663B"/>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E3B"/>
    <w:rsid w:val="00F75295"/>
    <w:rsid w:val="00F75523"/>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5264"/>
    <w:rsid w:val="00F96537"/>
    <w:rsid w:val="00F96A8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251"/>
    <w:rsid w:val="00FE2740"/>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0"/>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0"/>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0"/>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0"/>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0"/>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0"/>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0"/>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0"/>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0"/>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2190</Words>
  <Characters>12487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2025-08-27T11:00:00Z</cp:lastPrinted>
  <dcterms:created xsi:type="dcterms:W3CDTF">2025-08-27T11:06:00Z</dcterms:created>
  <dcterms:modified xsi:type="dcterms:W3CDTF">2025-08-27T11:06:00Z</dcterms:modified>
</cp:coreProperties>
</file>